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BD7477" w14:paraId="6B3799D1" w14:textId="77777777" w:rsidTr="00BD7477">
        <w:tc>
          <w:tcPr>
            <w:tcW w:w="9350" w:type="dxa"/>
            <w:gridSpan w:val="3"/>
          </w:tcPr>
          <w:p w14:paraId="7926D435" w14:textId="0473BD40" w:rsidR="00BD7477" w:rsidRPr="00BD7477" w:rsidRDefault="000A1D9B" w:rsidP="00BD7477">
            <w:pPr>
              <w:jc w:val="center"/>
              <w:rPr>
                <w:b/>
                <w:bCs/>
                <w:sz w:val="32"/>
                <w:szCs w:val="32"/>
              </w:rPr>
            </w:pPr>
            <w:bookmarkStart w:id="0" w:name="_Hlk94263653"/>
            <w:r>
              <w:rPr>
                <w:b/>
                <w:bCs/>
                <w:sz w:val="32"/>
                <w:szCs w:val="32"/>
              </w:rPr>
              <w:t>Captopril</w:t>
            </w:r>
            <w:r w:rsidR="00BD7477" w:rsidRPr="00BD7477">
              <w:rPr>
                <w:b/>
                <w:bCs/>
                <w:sz w:val="32"/>
                <w:szCs w:val="32"/>
              </w:rPr>
              <w:t xml:space="preserve"> (</w:t>
            </w:r>
            <w:proofErr w:type="spellStart"/>
            <w:r w:rsidR="00406F4F">
              <w:rPr>
                <w:b/>
                <w:bCs/>
                <w:sz w:val="32"/>
                <w:szCs w:val="32"/>
              </w:rPr>
              <w:t>Apoten</w:t>
            </w:r>
            <w:proofErr w:type="spellEnd"/>
            <w:r w:rsidR="00BD7477" w:rsidRPr="00BD7477">
              <w:rPr>
                <w:b/>
                <w:bCs/>
                <w:sz w:val="32"/>
                <w:szCs w:val="32"/>
              </w:rPr>
              <w:t>)</w:t>
            </w:r>
          </w:p>
          <w:p w14:paraId="52964DE8" w14:textId="73C8CB29" w:rsidR="00BD7477" w:rsidRPr="00BD7477" w:rsidRDefault="00BD7477" w:rsidP="00BD7477">
            <w:pPr>
              <w:jc w:val="center"/>
              <w:rPr>
                <w:b/>
                <w:bCs/>
              </w:rPr>
            </w:pPr>
          </w:p>
        </w:tc>
      </w:tr>
      <w:tr w:rsidR="00BD7477" w14:paraId="55A16E3F" w14:textId="77777777" w:rsidTr="00BD7477">
        <w:tc>
          <w:tcPr>
            <w:tcW w:w="3235" w:type="dxa"/>
          </w:tcPr>
          <w:p w14:paraId="4F14CD47" w14:textId="07E2E13E" w:rsidR="00BD7477" w:rsidRDefault="00BD7477" w:rsidP="00BD7477">
            <w:r>
              <w:t>Classification:</w:t>
            </w:r>
          </w:p>
        </w:tc>
        <w:tc>
          <w:tcPr>
            <w:tcW w:w="6115" w:type="dxa"/>
            <w:gridSpan w:val="2"/>
          </w:tcPr>
          <w:p w14:paraId="6C13FB6D" w14:textId="7E838B60" w:rsidR="00BD7477" w:rsidRDefault="00BD7477" w:rsidP="00BD7477">
            <w:r>
              <w:t>Indication:</w:t>
            </w:r>
          </w:p>
        </w:tc>
      </w:tr>
      <w:tr w:rsidR="00BD7477" w14:paraId="6BCBE37B" w14:textId="77777777" w:rsidTr="00BD7477">
        <w:tc>
          <w:tcPr>
            <w:tcW w:w="3235" w:type="dxa"/>
          </w:tcPr>
          <w:p w14:paraId="4905DDC1" w14:textId="16B658C6" w:rsidR="00BD7477" w:rsidRDefault="000A1D9B" w:rsidP="00BD7477">
            <w:r>
              <w:t>Angiotensin-converting enzyme</w:t>
            </w:r>
            <w:r w:rsidR="0057171C">
              <w:t xml:space="preserve"> (ACE) inhibitor</w:t>
            </w:r>
          </w:p>
          <w:p w14:paraId="39487959" w14:textId="1C5290E0" w:rsidR="00BD7477" w:rsidRDefault="00BD7477" w:rsidP="00BD7477"/>
          <w:p w14:paraId="395E963A" w14:textId="01190E5B" w:rsidR="00BD7477" w:rsidRDefault="00BD7477" w:rsidP="00BD7477"/>
        </w:tc>
        <w:tc>
          <w:tcPr>
            <w:tcW w:w="6115" w:type="dxa"/>
            <w:gridSpan w:val="2"/>
          </w:tcPr>
          <w:p w14:paraId="1812B036" w14:textId="2BC570BB" w:rsidR="00BD7477" w:rsidRDefault="0057171C" w:rsidP="00BD7477">
            <w:r>
              <w:t xml:space="preserve">Hypertension, </w:t>
            </w:r>
            <w:r w:rsidR="00642137">
              <w:t>Congestive h</w:t>
            </w:r>
            <w:r>
              <w:t xml:space="preserve">eart </w:t>
            </w:r>
            <w:r w:rsidR="00642137">
              <w:t>f</w:t>
            </w:r>
            <w:r>
              <w:t>ailure</w:t>
            </w:r>
            <w:r w:rsidR="009F25AE">
              <w:t xml:space="preserve">, other cardiovascular diseases </w:t>
            </w:r>
          </w:p>
          <w:p w14:paraId="0B452EEB" w14:textId="77777777" w:rsidR="00BD7477" w:rsidRDefault="00BD7477" w:rsidP="00BD7477"/>
          <w:p w14:paraId="7CB5F6D9" w14:textId="1FFEC12A" w:rsidR="00BD7477" w:rsidRDefault="00BD7477" w:rsidP="00BD7477"/>
        </w:tc>
      </w:tr>
      <w:tr w:rsidR="00BD7477" w14:paraId="3EDE825A" w14:textId="77777777" w:rsidTr="00BD7477">
        <w:tc>
          <w:tcPr>
            <w:tcW w:w="4675" w:type="dxa"/>
            <w:gridSpan w:val="2"/>
          </w:tcPr>
          <w:p w14:paraId="2D0F4539" w14:textId="4E8B5E17" w:rsidR="00BD7477" w:rsidRDefault="00BD7477" w:rsidP="00BD7477">
            <w:r>
              <w:t>Side effects/ adverse reactions:</w:t>
            </w:r>
          </w:p>
        </w:tc>
        <w:tc>
          <w:tcPr>
            <w:tcW w:w="4675" w:type="dxa"/>
          </w:tcPr>
          <w:p w14:paraId="3DDF697C" w14:textId="1FBDC51C" w:rsidR="00BD7477" w:rsidRDefault="00BD7477" w:rsidP="00BD7477">
            <w:r>
              <w:t>Nursing Considerations:</w:t>
            </w:r>
          </w:p>
        </w:tc>
      </w:tr>
      <w:tr w:rsidR="00BD7477" w14:paraId="786727A9" w14:textId="77777777" w:rsidTr="00406F4F">
        <w:trPr>
          <w:trHeight w:val="3818"/>
        </w:trPr>
        <w:tc>
          <w:tcPr>
            <w:tcW w:w="4675" w:type="dxa"/>
            <w:gridSpan w:val="2"/>
          </w:tcPr>
          <w:p w14:paraId="583F037E" w14:textId="698E4127" w:rsidR="00BD7477" w:rsidRDefault="0057171C" w:rsidP="0057171C">
            <w:pPr>
              <w:pStyle w:val="ListParagraph"/>
              <w:numPr>
                <w:ilvl w:val="0"/>
                <w:numId w:val="2"/>
              </w:numPr>
            </w:pPr>
            <w:r>
              <w:t>Nausea, diarrhea, anorexia</w:t>
            </w:r>
          </w:p>
          <w:p w14:paraId="11665E4C" w14:textId="2C330F76" w:rsidR="0057171C" w:rsidRDefault="0057171C" w:rsidP="0057171C">
            <w:pPr>
              <w:pStyle w:val="ListParagraph"/>
              <w:numPr>
                <w:ilvl w:val="0"/>
                <w:numId w:val="2"/>
              </w:numPr>
            </w:pPr>
            <w:r>
              <w:t>Erectile dysfunction, renal failure, gynecomastia</w:t>
            </w:r>
          </w:p>
          <w:p w14:paraId="6661E01A" w14:textId="0763B0AC" w:rsidR="0057171C" w:rsidRDefault="0057171C" w:rsidP="0057171C">
            <w:pPr>
              <w:pStyle w:val="ListParagraph"/>
              <w:numPr>
                <w:ilvl w:val="0"/>
                <w:numId w:val="2"/>
              </w:numPr>
            </w:pPr>
            <w:r>
              <w:t xml:space="preserve">Headache, </w:t>
            </w:r>
            <w:r w:rsidR="00642137">
              <w:t xml:space="preserve">fever, </w:t>
            </w:r>
            <w:r>
              <w:t>dizziness, fatigue, weakness, insomnia</w:t>
            </w:r>
          </w:p>
          <w:p w14:paraId="22652AE3" w14:textId="6A5196A9" w:rsidR="00642137" w:rsidRDefault="00642137" w:rsidP="0057171C">
            <w:pPr>
              <w:pStyle w:val="ListParagraph"/>
              <w:numPr>
                <w:ilvl w:val="0"/>
                <w:numId w:val="2"/>
              </w:numPr>
            </w:pPr>
            <w:r>
              <w:t>Cough, dyspnea, eosinophilic pneumonitis, hypotension</w:t>
            </w:r>
          </w:p>
          <w:p w14:paraId="570DCC7E" w14:textId="4985BF09" w:rsidR="00642137" w:rsidRDefault="00642137" w:rsidP="0057171C">
            <w:pPr>
              <w:pStyle w:val="ListParagraph"/>
              <w:numPr>
                <w:ilvl w:val="0"/>
                <w:numId w:val="2"/>
              </w:numPr>
            </w:pPr>
            <w:r>
              <w:t>Rash, angioedema</w:t>
            </w:r>
          </w:p>
          <w:p w14:paraId="3842D584" w14:textId="77777777" w:rsidR="00BD7477" w:rsidRDefault="00BD7477" w:rsidP="00BD7477"/>
          <w:p w14:paraId="3CD3F559" w14:textId="77777777" w:rsidR="00BD7477" w:rsidRDefault="00BD7477" w:rsidP="00BD7477"/>
          <w:p w14:paraId="6195A48D" w14:textId="77777777" w:rsidR="00BD7477" w:rsidRDefault="00BD7477" w:rsidP="00BD7477"/>
          <w:p w14:paraId="75F06DD8" w14:textId="77777777" w:rsidR="00BD7477" w:rsidRDefault="00BD7477" w:rsidP="00BD7477"/>
          <w:p w14:paraId="229261B8" w14:textId="77777777" w:rsidR="00BD7477" w:rsidRDefault="00BD7477" w:rsidP="00BD7477"/>
          <w:p w14:paraId="09D1C525" w14:textId="77777777" w:rsidR="00BD7477" w:rsidRDefault="00BD7477" w:rsidP="00BD7477"/>
          <w:p w14:paraId="34B92116" w14:textId="77777777" w:rsidR="00BD7477" w:rsidRDefault="00BD7477" w:rsidP="00BD7477"/>
          <w:p w14:paraId="0845AB49" w14:textId="77777777" w:rsidR="00BD7477" w:rsidRDefault="00BD7477" w:rsidP="00BD7477"/>
          <w:p w14:paraId="793B9B65" w14:textId="3D3729A6" w:rsidR="00BD7477" w:rsidRDefault="00BD7477" w:rsidP="00BD7477"/>
        </w:tc>
        <w:tc>
          <w:tcPr>
            <w:tcW w:w="4675" w:type="dxa"/>
          </w:tcPr>
          <w:p w14:paraId="5495A02F" w14:textId="12A59F53" w:rsidR="00BD7477" w:rsidRDefault="009F25AE" w:rsidP="009F25AE">
            <w:pPr>
              <w:pStyle w:val="ListParagraph"/>
              <w:numPr>
                <w:ilvl w:val="0"/>
                <w:numId w:val="2"/>
              </w:numPr>
            </w:pPr>
            <w:r>
              <w:t>Contradictions: allergies to other ACE inhibitors, history or family history of angioedema, pregnancy/lactation, black patients w/ hypertension, renal/hepatic impairment, aortic stenosis</w:t>
            </w:r>
          </w:p>
          <w:p w14:paraId="76DDDFF5" w14:textId="6A041D8D" w:rsidR="009F25AE" w:rsidRDefault="009F25AE" w:rsidP="009F25AE">
            <w:pPr>
              <w:pStyle w:val="ListParagraph"/>
              <w:numPr>
                <w:ilvl w:val="0"/>
                <w:numId w:val="2"/>
              </w:numPr>
            </w:pPr>
            <w:r>
              <w:t xml:space="preserve">Monitor for sudden blood pressure drop w/in 3 </w:t>
            </w:r>
            <w:proofErr w:type="spellStart"/>
            <w:r>
              <w:t>hrs</w:t>
            </w:r>
            <w:proofErr w:type="spellEnd"/>
            <w:r>
              <w:t xml:space="preserve"> of initial dose</w:t>
            </w:r>
          </w:p>
          <w:p w14:paraId="3AEE8B41" w14:textId="5E3A22BE" w:rsidR="00406F4F" w:rsidRDefault="00406F4F" w:rsidP="009F25AE">
            <w:pPr>
              <w:pStyle w:val="ListParagraph"/>
              <w:numPr>
                <w:ilvl w:val="0"/>
                <w:numId w:val="2"/>
              </w:numPr>
            </w:pPr>
            <w:r>
              <w:t>Monitor hematologic, kidney, and liver function test results</w:t>
            </w:r>
          </w:p>
          <w:p w14:paraId="7EC576B0" w14:textId="48C54FDD" w:rsidR="009F25AE" w:rsidRDefault="009F25AE" w:rsidP="009F25AE"/>
        </w:tc>
      </w:tr>
    </w:tbl>
    <w:bookmarkEnd w:id="0"/>
    <w:p w14:paraId="15FDF478" w14:textId="3C0982FF" w:rsidR="00BD7477" w:rsidRPr="00BD7477" w:rsidRDefault="00283885" w:rsidP="00BD7477">
      <w:r>
        <w:t>Drug Cards Set#1:</w:t>
      </w:r>
    </w:p>
    <w:p w14:paraId="792A0E67" w14:textId="1DF1C30C" w:rsidR="00BD7477" w:rsidRDefault="00BD7477" w:rsidP="00BD7477"/>
    <w:p w14:paraId="5ED45CD4" w14:textId="13FA1712" w:rsidR="00BD7477" w:rsidRDefault="00BD7477" w:rsidP="00BD7477"/>
    <w:p w14:paraId="7C53D026" w14:textId="77777777" w:rsidR="00BD7477" w:rsidRDefault="00BD7477" w:rsidP="00BD7477"/>
    <w:p w14:paraId="2D0D9EA8" w14:textId="7E8C6FA4" w:rsidR="00BD7477" w:rsidRDefault="00BD7477" w:rsidP="00BD7477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114997" w14:paraId="7ACAEEBC" w14:textId="77777777" w:rsidTr="00843834">
        <w:tc>
          <w:tcPr>
            <w:tcW w:w="9350" w:type="dxa"/>
            <w:gridSpan w:val="3"/>
          </w:tcPr>
          <w:p w14:paraId="71D6E137" w14:textId="68D674BF" w:rsidR="00114997" w:rsidRPr="00BD7477" w:rsidRDefault="00114997" w:rsidP="0084383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Losartan Potassium</w:t>
            </w:r>
            <w:r w:rsidRPr="00BD7477">
              <w:rPr>
                <w:b/>
                <w:bCs/>
                <w:sz w:val="32"/>
                <w:szCs w:val="32"/>
              </w:rPr>
              <w:t xml:space="preserve"> (</w:t>
            </w:r>
            <w:r>
              <w:rPr>
                <w:b/>
                <w:bCs/>
                <w:sz w:val="32"/>
                <w:szCs w:val="32"/>
              </w:rPr>
              <w:t>Cozaar</w:t>
            </w:r>
            <w:r w:rsidRPr="00BD7477">
              <w:rPr>
                <w:b/>
                <w:bCs/>
                <w:sz w:val="32"/>
                <w:szCs w:val="32"/>
              </w:rPr>
              <w:t>)</w:t>
            </w:r>
          </w:p>
          <w:p w14:paraId="5B8AE6F3" w14:textId="77777777" w:rsidR="00114997" w:rsidRPr="00BD7477" w:rsidRDefault="00114997" w:rsidP="00843834">
            <w:pPr>
              <w:jc w:val="center"/>
              <w:rPr>
                <w:b/>
                <w:bCs/>
              </w:rPr>
            </w:pPr>
          </w:p>
        </w:tc>
      </w:tr>
      <w:tr w:rsidR="00114997" w14:paraId="32E473A5" w14:textId="77777777" w:rsidTr="00843834">
        <w:tc>
          <w:tcPr>
            <w:tcW w:w="3235" w:type="dxa"/>
          </w:tcPr>
          <w:p w14:paraId="5635A92B" w14:textId="77777777" w:rsidR="00114997" w:rsidRDefault="00114997" w:rsidP="00843834">
            <w:r>
              <w:t>Classification:</w:t>
            </w:r>
          </w:p>
        </w:tc>
        <w:tc>
          <w:tcPr>
            <w:tcW w:w="6115" w:type="dxa"/>
            <w:gridSpan w:val="2"/>
          </w:tcPr>
          <w:p w14:paraId="63A7AEA9" w14:textId="77777777" w:rsidR="00114997" w:rsidRDefault="00114997" w:rsidP="00843834">
            <w:r>
              <w:t>Indication:</w:t>
            </w:r>
          </w:p>
        </w:tc>
      </w:tr>
      <w:tr w:rsidR="00114997" w14:paraId="70E952EA" w14:textId="77777777" w:rsidTr="00843834">
        <w:tc>
          <w:tcPr>
            <w:tcW w:w="3235" w:type="dxa"/>
          </w:tcPr>
          <w:p w14:paraId="12A7466C" w14:textId="77777777" w:rsidR="00993D7B" w:rsidRDefault="00993D7B" w:rsidP="00993D7B">
            <w:r>
              <w:t>Angiotensin-converting enzyme (ACE) inhibitor</w:t>
            </w:r>
          </w:p>
          <w:p w14:paraId="746A5909" w14:textId="77777777" w:rsidR="00114997" w:rsidRDefault="00114997" w:rsidP="00843834"/>
          <w:p w14:paraId="2EE6A82E" w14:textId="77777777" w:rsidR="00114997" w:rsidRDefault="00114997" w:rsidP="00843834"/>
        </w:tc>
        <w:tc>
          <w:tcPr>
            <w:tcW w:w="6115" w:type="dxa"/>
            <w:gridSpan w:val="2"/>
          </w:tcPr>
          <w:p w14:paraId="61CEC01B" w14:textId="0353B3A4" w:rsidR="00114997" w:rsidRDefault="00114997" w:rsidP="00843834">
            <w:r>
              <w:t>Hypertension,</w:t>
            </w:r>
            <w:r>
              <w:t xml:space="preserve"> high blood pressure</w:t>
            </w:r>
            <w:r>
              <w:t xml:space="preserve">, </w:t>
            </w:r>
            <w:r>
              <w:t>reduce the risk of stroke in patients w/ certain</w:t>
            </w:r>
            <w:r w:rsidR="000F6371">
              <w:t xml:space="preserve"> heart diseases and neuropathy</w:t>
            </w:r>
          </w:p>
          <w:p w14:paraId="53ACAC04" w14:textId="77777777" w:rsidR="00114997" w:rsidRDefault="00114997" w:rsidP="00843834"/>
          <w:p w14:paraId="224FF7FC" w14:textId="77777777" w:rsidR="00114997" w:rsidRDefault="00114997" w:rsidP="00843834"/>
        </w:tc>
      </w:tr>
      <w:tr w:rsidR="00114997" w14:paraId="64A24E9A" w14:textId="77777777" w:rsidTr="00843834">
        <w:tc>
          <w:tcPr>
            <w:tcW w:w="4675" w:type="dxa"/>
            <w:gridSpan w:val="2"/>
          </w:tcPr>
          <w:p w14:paraId="421EC914" w14:textId="77777777" w:rsidR="00114997" w:rsidRDefault="00114997" w:rsidP="00843834">
            <w:r>
              <w:t>Side effects/ adverse reactions:</w:t>
            </w:r>
          </w:p>
        </w:tc>
        <w:tc>
          <w:tcPr>
            <w:tcW w:w="4675" w:type="dxa"/>
          </w:tcPr>
          <w:p w14:paraId="3214D7A9" w14:textId="77777777" w:rsidR="00114997" w:rsidRDefault="00114997" w:rsidP="00843834">
            <w:r>
              <w:t>Nursing Considerations:</w:t>
            </w:r>
          </w:p>
        </w:tc>
      </w:tr>
      <w:tr w:rsidR="00114997" w14:paraId="5DCE71EC" w14:textId="77777777" w:rsidTr="00843834">
        <w:trPr>
          <w:trHeight w:val="3818"/>
        </w:trPr>
        <w:tc>
          <w:tcPr>
            <w:tcW w:w="4675" w:type="dxa"/>
            <w:gridSpan w:val="2"/>
          </w:tcPr>
          <w:p w14:paraId="41AE4C7A" w14:textId="2DE33218" w:rsidR="00114997" w:rsidRDefault="00114997" w:rsidP="00843834">
            <w:pPr>
              <w:pStyle w:val="ListParagraph"/>
              <w:numPr>
                <w:ilvl w:val="0"/>
                <w:numId w:val="2"/>
              </w:numPr>
            </w:pPr>
            <w:r>
              <w:t xml:space="preserve">Nausea, </w:t>
            </w:r>
            <w:r w:rsidR="00D03D7E">
              <w:t xml:space="preserve">vomiting, </w:t>
            </w:r>
            <w:r w:rsidR="000F6371">
              <w:t>pain or burning during urination, little to no urination, back pain</w:t>
            </w:r>
            <w:r w:rsidR="00D03D7E">
              <w:t>, abdominal pain, constipation</w:t>
            </w:r>
          </w:p>
          <w:p w14:paraId="56B8B8B0" w14:textId="1929A141" w:rsidR="00114997" w:rsidRDefault="00D03D7E" w:rsidP="000F6371">
            <w:pPr>
              <w:pStyle w:val="ListParagraph"/>
              <w:numPr>
                <w:ilvl w:val="0"/>
                <w:numId w:val="2"/>
              </w:numPr>
            </w:pPr>
            <w:r>
              <w:t>Vertigo, migraines, sleep disorders, depression</w:t>
            </w:r>
          </w:p>
          <w:p w14:paraId="13611B9A" w14:textId="3CEF0B57" w:rsidR="00114997" w:rsidRDefault="00F2727A" w:rsidP="000F6371">
            <w:pPr>
              <w:pStyle w:val="ListParagraph"/>
              <w:numPr>
                <w:ilvl w:val="0"/>
                <w:numId w:val="2"/>
              </w:numPr>
            </w:pPr>
            <w:r>
              <w:t>Rash, edema</w:t>
            </w:r>
          </w:p>
          <w:p w14:paraId="7A03D72A" w14:textId="044D5853" w:rsidR="00D03D7E" w:rsidRDefault="00D03D7E" w:rsidP="000F6371">
            <w:pPr>
              <w:pStyle w:val="ListParagraph"/>
              <w:numPr>
                <w:ilvl w:val="0"/>
                <w:numId w:val="2"/>
              </w:numPr>
            </w:pPr>
            <w:r>
              <w:t>Irregular heartbeat, chest pain, dyspnea</w:t>
            </w:r>
            <w:r w:rsidR="00F2727A">
              <w:t xml:space="preserve">, </w:t>
            </w:r>
            <w:proofErr w:type="spellStart"/>
            <w:r w:rsidR="00F2727A">
              <w:t>AFib</w:t>
            </w:r>
            <w:proofErr w:type="spellEnd"/>
            <w:r w:rsidR="00F2727A">
              <w:t>, palpitations, dry cough</w:t>
            </w:r>
          </w:p>
          <w:p w14:paraId="0F6CA33D" w14:textId="77777777" w:rsidR="00114997" w:rsidRDefault="00114997" w:rsidP="00843834"/>
          <w:p w14:paraId="55BF08CA" w14:textId="77777777" w:rsidR="00114997" w:rsidRDefault="00114997" w:rsidP="00843834"/>
          <w:p w14:paraId="1CC11EFA" w14:textId="77777777" w:rsidR="00114997" w:rsidRDefault="00114997" w:rsidP="00843834"/>
          <w:p w14:paraId="37CE1E62" w14:textId="77777777" w:rsidR="00114997" w:rsidRDefault="00114997" w:rsidP="00843834"/>
          <w:p w14:paraId="79706CF7" w14:textId="77777777" w:rsidR="00114997" w:rsidRDefault="00114997" w:rsidP="00843834"/>
          <w:p w14:paraId="691137FD" w14:textId="77777777" w:rsidR="00114997" w:rsidRDefault="00114997" w:rsidP="00843834"/>
          <w:p w14:paraId="549DD347" w14:textId="77777777" w:rsidR="00114997" w:rsidRDefault="00114997" w:rsidP="00843834"/>
          <w:p w14:paraId="45BF39FD" w14:textId="77777777" w:rsidR="00114997" w:rsidRDefault="00114997" w:rsidP="00843834"/>
          <w:p w14:paraId="542067AA" w14:textId="77777777" w:rsidR="00114997" w:rsidRDefault="00114997" w:rsidP="00843834"/>
        </w:tc>
        <w:tc>
          <w:tcPr>
            <w:tcW w:w="4675" w:type="dxa"/>
          </w:tcPr>
          <w:p w14:paraId="7A35CCE8" w14:textId="528B63EC" w:rsidR="00114997" w:rsidRDefault="00114997" w:rsidP="00843834">
            <w:pPr>
              <w:pStyle w:val="ListParagraph"/>
              <w:numPr>
                <w:ilvl w:val="0"/>
                <w:numId w:val="2"/>
              </w:numPr>
            </w:pPr>
            <w:r>
              <w:t xml:space="preserve">Contradictions: allergies to other </w:t>
            </w:r>
            <w:r w:rsidR="00993D7B">
              <w:t>ACE inhibitors</w:t>
            </w:r>
            <w:r w:rsidR="00F2727A">
              <w:t>,</w:t>
            </w:r>
            <w:r>
              <w:t xml:space="preserve"> pregnancy/lactation, </w:t>
            </w:r>
            <w:r w:rsidR="002B5E98">
              <w:t xml:space="preserve">patients taking high-dose diuretic therapy, </w:t>
            </w:r>
            <w:r>
              <w:t>black patients</w:t>
            </w:r>
            <w:r w:rsidR="00F2727A">
              <w:t xml:space="preserve">, </w:t>
            </w:r>
            <w:r>
              <w:t>renal/hepatic impairment</w:t>
            </w:r>
            <w:r w:rsidR="002B5E98">
              <w:t>, children under 6yrs old</w:t>
            </w:r>
          </w:p>
          <w:p w14:paraId="7D02CC8D" w14:textId="33385C64" w:rsidR="00114997" w:rsidRDefault="00BE1BC3" w:rsidP="00843834">
            <w:pPr>
              <w:pStyle w:val="ListParagraph"/>
              <w:numPr>
                <w:ilvl w:val="0"/>
                <w:numId w:val="2"/>
              </w:numPr>
            </w:pPr>
            <w:r>
              <w:t>Monitor blood pressure to evaluate drug efficacy</w:t>
            </w:r>
          </w:p>
          <w:p w14:paraId="6F6E2931" w14:textId="229A964D" w:rsidR="00114997" w:rsidRDefault="002B5E98" w:rsidP="00843834">
            <w:pPr>
              <w:pStyle w:val="ListParagraph"/>
              <w:numPr>
                <w:ilvl w:val="0"/>
                <w:numId w:val="2"/>
              </w:numPr>
            </w:pPr>
            <w:r>
              <w:t xml:space="preserve">Assess </w:t>
            </w:r>
            <w:r w:rsidR="00114997">
              <w:t>kidney</w:t>
            </w:r>
            <w:r>
              <w:t xml:space="preserve"> and liver function tests and electrolyte levels</w:t>
            </w:r>
          </w:p>
          <w:p w14:paraId="702F3343" w14:textId="77777777" w:rsidR="00114997" w:rsidRDefault="00114997" w:rsidP="00843834"/>
        </w:tc>
      </w:tr>
    </w:tbl>
    <w:p w14:paraId="6CA3D3E5" w14:textId="77777777" w:rsidR="00BD7477" w:rsidRPr="00BD7477" w:rsidRDefault="00BD7477" w:rsidP="00BD7477"/>
    <w:p w14:paraId="4CA74C65" w14:textId="492AA318" w:rsidR="00BD7477" w:rsidRPr="00BD7477" w:rsidRDefault="00BD7477" w:rsidP="00BD7477"/>
    <w:p w14:paraId="03BFB8D9" w14:textId="4565D108" w:rsidR="00BD7477" w:rsidRDefault="00BD7477" w:rsidP="00BD7477"/>
    <w:p w14:paraId="6E1104D5" w14:textId="1DF352EC" w:rsidR="000F6371" w:rsidRDefault="000F6371" w:rsidP="00BD7477"/>
    <w:p w14:paraId="1AC0DECF" w14:textId="74307214" w:rsidR="000F6371" w:rsidRDefault="000F6371" w:rsidP="00BD7477"/>
    <w:p w14:paraId="01956307" w14:textId="5B04BD76" w:rsidR="000F6371" w:rsidRDefault="000F6371" w:rsidP="00BD7477"/>
    <w:p w14:paraId="5FE5415E" w14:textId="79098EDC" w:rsidR="000F6371" w:rsidRDefault="000F6371" w:rsidP="00BD7477"/>
    <w:p w14:paraId="7EBA7458" w14:textId="520E5FDC" w:rsidR="000F6371" w:rsidRDefault="000F6371" w:rsidP="00BD7477"/>
    <w:p w14:paraId="0C80598F" w14:textId="32F8863C" w:rsidR="000F6371" w:rsidRDefault="000F6371" w:rsidP="00BD7477"/>
    <w:p w14:paraId="034289FC" w14:textId="2AB44863" w:rsidR="000F6371" w:rsidRDefault="000F6371" w:rsidP="00BD7477"/>
    <w:p w14:paraId="6149CE83" w14:textId="6784728C" w:rsidR="000F6371" w:rsidRDefault="000F6371" w:rsidP="00BD7477"/>
    <w:p w14:paraId="5F2B4178" w14:textId="197B85EB" w:rsidR="000F6371" w:rsidRDefault="000F6371" w:rsidP="00BD7477"/>
    <w:p w14:paraId="32CD3C5F" w14:textId="0691E49A" w:rsidR="000F6371" w:rsidRDefault="000F6371" w:rsidP="00BD7477"/>
    <w:p w14:paraId="25FBA47D" w14:textId="41E22042" w:rsidR="000F6371" w:rsidRDefault="000F6371" w:rsidP="00BD7477"/>
    <w:p w14:paraId="1AFC5D72" w14:textId="5E998D3E" w:rsidR="000F6371" w:rsidRDefault="000F6371" w:rsidP="00BD7477"/>
    <w:p w14:paraId="43CC7185" w14:textId="152BC7AC" w:rsidR="000F6371" w:rsidRDefault="000F6371" w:rsidP="00BD7477"/>
    <w:p w14:paraId="4B97C87B" w14:textId="18F2FCF7" w:rsidR="000F6371" w:rsidRDefault="000F6371" w:rsidP="00BD7477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BE1BC3" w14:paraId="683C55A4" w14:textId="77777777" w:rsidTr="00843834">
        <w:tc>
          <w:tcPr>
            <w:tcW w:w="9350" w:type="dxa"/>
            <w:gridSpan w:val="3"/>
          </w:tcPr>
          <w:p w14:paraId="365E6631" w14:textId="6C1A725E" w:rsidR="00BE1BC3" w:rsidRPr="00BD7477" w:rsidRDefault="00BE1BC3" w:rsidP="0084383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Diltiazem</w:t>
            </w:r>
            <w:r w:rsidRPr="00BD7477">
              <w:rPr>
                <w:b/>
                <w:bCs/>
                <w:sz w:val="32"/>
                <w:szCs w:val="32"/>
              </w:rPr>
              <w:t xml:space="preserve"> (</w:t>
            </w:r>
            <w:r>
              <w:rPr>
                <w:b/>
                <w:bCs/>
                <w:sz w:val="32"/>
                <w:szCs w:val="32"/>
              </w:rPr>
              <w:t>Cardizem LA</w:t>
            </w:r>
            <w:r w:rsidRPr="00BD7477">
              <w:rPr>
                <w:b/>
                <w:bCs/>
                <w:sz w:val="32"/>
                <w:szCs w:val="32"/>
              </w:rPr>
              <w:t>)</w:t>
            </w:r>
          </w:p>
          <w:p w14:paraId="5E832557" w14:textId="77777777" w:rsidR="00BE1BC3" w:rsidRPr="00BD7477" w:rsidRDefault="00BE1BC3" w:rsidP="00843834">
            <w:pPr>
              <w:jc w:val="center"/>
              <w:rPr>
                <w:b/>
                <w:bCs/>
              </w:rPr>
            </w:pPr>
          </w:p>
        </w:tc>
      </w:tr>
      <w:tr w:rsidR="00BE1BC3" w14:paraId="280EF526" w14:textId="77777777" w:rsidTr="00843834">
        <w:tc>
          <w:tcPr>
            <w:tcW w:w="3235" w:type="dxa"/>
          </w:tcPr>
          <w:p w14:paraId="6DAE6904" w14:textId="77777777" w:rsidR="00BE1BC3" w:rsidRDefault="00BE1BC3" w:rsidP="00843834">
            <w:r>
              <w:t>Classification:</w:t>
            </w:r>
          </w:p>
        </w:tc>
        <w:tc>
          <w:tcPr>
            <w:tcW w:w="6115" w:type="dxa"/>
            <w:gridSpan w:val="2"/>
          </w:tcPr>
          <w:p w14:paraId="56FFA2A2" w14:textId="77777777" w:rsidR="00BE1BC3" w:rsidRDefault="00BE1BC3" w:rsidP="00843834">
            <w:r>
              <w:t>Indication:</w:t>
            </w:r>
          </w:p>
        </w:tc>
      </w:tr>
      <w:tr w:rsidR="00BE1BC3" w14:paraId="48180105" w14:textId="77777777" w:rsidTr="00843834">
        <w:tc>
          <w:tcPr>
            <w:tcW w:w="3235" w:type="dxa"/>
          </w:tcPr>
          <w:p w14:paraId="1B76B5F4" w14:textId="7B906996" w:rsidR="00993D7B" w:rsidRDefault="00993D7B" w:rsidP="00993D7B">
            <w:r>
              <w:t>Angiotensin-converting enzyme (ACE) inhibitor</w:t>
            </w:r>
            <w:r>
              <w:t xml:space="preserve"> with Calcium channel blocker</w:t>
            </w:r>
          </w:p>
          <w:p w14:paraId="776072EF" w14:textId="052EF6EA" w:rsidR="00BE1BC3" w:rsidRDefault="00BE1BC3" w:rsidP="00843834"/>
          <w:p w14:paraId="4A263A0D" w14:textId="77777777" w:rsidR="00BE1BC3" w:rsidRDefault="00BE1BC3" w:rsidP="00843834"/>
        </w:tc>
        <w:tc>
          <w:tcPr>
            <w:tcW w:w="6115" w:type="dxa"/>
            <w:gridSpan w:val="2"/>
          </w:tcPr>
          <w:p w14:paraId="378DEF0C" w14:textId="0497A9C8" w:rsidR="00BE1BC3" w:rsidRDefault="00BE1BC3" w:rsidP="00843834">
            <w:r>
              <w:t xml:space="preserve">Hypertension, </w:t>
            </w:r>
            <w:r w:rsidR="00993D7B">
              <w:t>angina pectoris, vasospastic angina, supraventricu</w:t>
            </w:r>
            <w:r w:rsidR="00C81A97">
              <w:t>lar tachyarrhythmias, atrial flutter or fibrillation</w:t>
            </w:r>
          </w:p>
          <w:p w14:paraId="537B9BE2" w14:textId="77777777" w:rsidR="00BE1BC3" w:rsidRDefault="00BE1BC3" w:rsidP="00843834"/>
        </w:tc>
      </w:tr>
      <w:tr w:rsidR="00BE1BC3" w14:paraId="0427E64B" w14:textId="77777777" w:rsidTr="00843834">
        <w:tc>
          <w:tcPr>
            <w:tcW w:w="4675" w:type="dxa"/>
            <w:gridSpan w:val="2"/>
          </w:tcPr>
          <w:p w14:paraId="5BEC0770" w14:textId="77777777" w:rsidR="00BE1BC3" w:rsidRDefault="00BE1BC3" w:rsidP="00843834">
            <w:r>
              <w:t>Side effects/ adverse reactions:</w:t>
            </w:r>
          </w:p>
        </w:tc>
        <w:tc>
          <w:tcPr>
            <w:tcW w:w="4675" w:type="dxa"/>
          </w:tcPr>
          <w:p w14:paraId="08E63FBD" w14:textId="77777777" w:rsidR="00BE1BC3" w:rsidRDefault="00BE1BC3" w:rsidP="00843834">
            <w:r>
              <w:t>Nursing Considerations:</w:t>
            </w:r>
          </w:p>
        </w:tc>
      </w:tr>
      <w:tr w:rsidR="00BE1BC3" w14:paraId="10E50F3F" w14:textId="77777777" w:rsidTr="00843834">
        <w:trPr>
          <w:trHeight w:val="3818"/>
        </w:trPr>
        <w:tc>
          <w:tcPr>
            <w:tcW w:w="4675" w:type="dxa"/>
            <w:gridSpan w:val="2"/>
          </w:tcPr>
          <w:p w14:paraId="51F2B882" w14:textId="545D4BC9" w:rsidR="00BE1BC3" w:rsidRDefault="00BE1BC3" w:rsidP="00766602">
            <w:pPr>
              <w:pStyle w:val="ListParagraph"/>
              <w:numPr>
                <w:ilvl w:val="0"/>
                <w:numId w:val="2"/>
              </w:numPr>
            </w:pPr>
            <w:r>
              <w:t xml:space="preserve">Nausea, diarrhea, </w:t>
            </w:r>
            <w:r w:rsidR="00766602">
              <w:t>vomiting, constipation, frequent urination</w:t>
            </w:r>
          </w:p>
          <w:p w14:paraId="679D3994" w14:textId="3C670BAF" w:rsidR="00BE1BC3" w:rsidRDefault="00BE1BC3" w:rsidP="00843834">
            <w:pPr>
              <w:pStyle w:val="ListParagraph"/>
              <w:numPr>
                <w:ilvl w:val="0"/>
                <w:numId w:val="2"/>
              </w:numPr>
            </w:pPr>
            <w:r>
              <w:t xml:space="preserve">Headache, </w:t>
            </w:r>
            <w:r w:rsidR="00766602">
              <w:t>anxiety</w:t>
            </w:r>
            <w:r>
              <w:t>,</w:t>
            </w:r>
            <w:r w:rsidR="00766602">
              <w:t xml:space="preserve"> dizziness, psychiatric disturbances, paresthesia, confusion</w:t>
            </w:r>
            <w:r w:rsidR="003C0DD4">
              <w:t>, blurred vision</w:t>
            </w:r>
          </w:p>
          <w:p w14:paraId="15B6C141" w14:textId="2FE25DFA" w:rsidR="00BE1BC3" w:rsidRDefault="00BE1BC3" w:rsidP="00843834">
            <w:pPr>
              <w:pStyle w:val="ListParagraph"/>
              <w:numPr>
                <w:ilvl w:val="0"/>
                <w:numId w:val="2"/>
              </w:numPr>
            </w:pPr>
            <w:r>
              <w:t xml:space="preserve">Cough, </w:t>
            </w:r>
            <w:r w:rsidR="003C0DD4">
              <w:t>dyspnea, chest pain, bradycardia, tachycardia, arrhythmias, heart failure, hypotension</w:t>
            </w:r>
          </w:p>
          <w:p w14:paraId="1F208FF7" w14:textId="05960D73" w:rsidR="00BE1BC3" w:rsidRDefault="00BE1BC3" w:rsidP="00843834">
            <w:pPr>
              <w:pStyle w:val="ListParagraph"/>
              <w:numPr>
                <w:ilvl w:val="0"/>
                <w:numId w:val="2"/>
              </w:numPr>
            </w:pPr>
            <w:r>
              <w:t xml:space="preserve">Rash, </w:t>
            </w:r>
            <w:r w:rsidR="003C0DD4">
              <w:t>dermatitis</w:t>
            </w:r>
          </w:p>
          <w:p w14:paraId="3F3FB6CB" w14:textId="77777777" w:rsidR="00BE1BC3" w:rsidRDefault="00BE1BC3" w:rsidP="00843834"/>
          <w:p w14:paraId="0A546F34" w14:textId="77777777" w:rsidR="00BE1BC3" w:rsidRDefault="00BE1BC3" w:rsidP="00843834"/>
          <w:p w14:paraId="643ACF1E" w14:textId="77777777" w:rsidR="00BE1BC3" w:rsidRDefault="00BE1BC3" w:rsidP="00843834"/>
          <w:p w14:paraId="3F2898B3" w14:textId="77777777" w:rsidR="00BE1BC3" w:rsidRDefault="00BE1BC3" w:rsidP="00843834"/>
          <w:p w14:paraId="1376ECF6" w14:textId="77777777" w:rsidR="00BE1BC3" w:rsidRDefault="00BE1BC3" w:rsidP="00843834"/>
          <w:p w14:paraId="546D5C5A" w14:textId="77777777" w:rsidR="00BE1BC3" w:rsidRDefault="00BE1BC3" w:rsidP="00843834"/>
          <w:p w14:paraId="027CD160" w14:textId="77777777" w:rsidR="00BE1BC3" w:rsidRDefault="00BE1BC3" w:rsidP="00843834"/>
          <w:p w14:paraId="0978F9D7" w14:textId="77777777" w:rsidR="00BE1BC3" w:rsidRDefault="00BE1BC3" w:rsidP="00843834"/>
          <w:p w14:paraId="011555CC" w14:textId="77777777" w:rsidR="00BE1BC3" w:rsidRDefault="00BE1BC3" w:rsidP="00843834"/>
        </w:tc>
        <w:tc>
          <w:tcPr>
            <w:tcW w:w="4675" w:type="dxa"/>
          </w:tcPr>
          <w:p w14:paraId="2A892F6B" w14:textId="337A06AE" w:rsidR="00BE1BC3" w:rsidRDefault="00BE1BC3" w:rsidP="00843834">
            <w:pPr>
              <w:pStyle w:val="ListParagraph"/>
              <w:numPr>
                <w:ilvl w:val="0"/>
                <w:numId w:val="2"/>
              </w:numPr>
            </w:pPr>
            <w:r>
              <w:t xml:space="preserve">Contradictions: allergies to other ACE inhibitors, history </w:t>
            </w:r>
            <w:r w:rsidR="00F15B78">
              <w:t>of serious ventricular arrhythmias</w:t>
            </w:r>
            <w:r>
              <w:t>,</w:t>
            </w:r>
            <w:r w:rsidR="00F15B78">
              <w:t xml:space="preserve"> cardiogenic shock, </w:t>
            </w:r>
            <w:r>
              <w:t xml:space="preserve">pregnancy/lactation, </w:t>
            </w:r>
            <w:r w:rsidR="00F15B78">
              <w:t>hypotension</w:t>
            </w:r>
            <w:r>
              <w:t xml:space="preserve">, renal/hepatic impairment, </w:t>
            </w:r>
            <w:r w:rsidR="00766602">
              <w:t>2</w:t>
            </w:r>
            <w:r w:rsidR="00766602" w:rsidRPr="00766602">
              <w:rPr>
                <w:vertAlign w:val="superscript"/>
              </w:rPr>
              <w:t>nd</w:t>
            </w:r>
            <w:r w:rsidR="00766602">
              <w:t>/3</w:t>
            </w:r>
            <w:r w:rsidR="00766602" w:rsidRPr="00766602">
              <w:rPr>
                <w:vertAlign w:val="superscript"/>
              </w:rPr>
              <w:t>rd</w:t>
            </w:r>
            <w:r w:rsidR="00766602">
              <w:t xml:space="preserve"> degree atrioventricular block</w:t>
            </w:r>
          </w:p>
          <w:p w14:paraId="11007E54" w14:textId="0FB2DE6A" w:rsidR="00BE1BC3" w:rsidRDefault="003C0DD4" w:rsidP="00F15B78">
            <w:pPr>
              <w:pStyle w:val="ListParagraph"/>
              <w:numPr>
                <w:ilvl w:val="0"/>
                <w:numId w:val="2"/>
              </w:numPr>
            </w:pPr>
            <w:r>
              <w:t xml:space="preserve">Assess baseline of </w:t>
            </w:r>
            <w:r w:rsidR="00BE04F1">
              <w:t>PTs</w:t>
            </w:r>
            <w:r>
              <w:t xml:space="preserve"> initial blood pressure before starting therapy</w:t>
            </w:r>
          </w:p>
          <w:p w14:paraId="20B3D538" w14:textId="77777777" w:rsidR="003C0DD4" w:rsidRDefault="003C0DD4" w:rsidP="00F15B78">
            <w:pPr>
              <w:pStyle w:val="ListParagraph"/>
              <w:numPr>
                <w:ilvl w:val="0"/>
                <w:numId w:val="2"/>
              </w:numPr>
            </w:pPr>
            <w:r>
              <w:t>Withhold dose if systolic pressure is below 90 mm HG</w:t>
            </w:r>
          </w:p>
          <w:p w14:paraId="4ED23EBD" w14:textId="77777777" w:rsidR="003C0DD4" w:rsidRDefault="003C0DD4" w:rsidP="00F15B78">
            <w:pPr>
              <w:pStyle w:val="ListParagraph"/>
              <w:numPr>
                <w:ilvl w:val="0"/>
                <w:numId w:val="2"/>
              </w:numPr>
            </w:pPr>
            <w:r>
              <w:t>Monitor for signs and symptoms of heart failure and worsening arrhythmias</w:t>
            </w:r>
          </w:p>
          <w:p w14:paraId="5D1F3299" w14:textId="79411390" w:rsidR="003C0DD4" w:rsidRDefault="003C0DD4" w:rsidP="00F15B78">
            <w:pPr>
              <w:pStyle w:val="ListParagraph"/>
              <w:numPr>
                <w:ilvl w:val="0"/>
                <w:numId w:val="2"/>
              </w:numPr>
            </w:pPr>
            <w:r>
              <w:t>Supervise PT</w:t>
            </w:r>
            <w:r w:rsidR="00BE04F1">
              <w:t xml:space="preserve"> during ambulation</w:t>
            </w:r>
          </w:p>
        </w:tc>
      </w:tr>
    </w:tbl>
    <w:p w14:paraId="3CDF40E2" w14:textId="5BC8FDEF" w:rsidR="000F6371" w:rsidRDefault="000F6371" w:rsidP="00BD7477"/>
    <w:p w14:paraId="48C29FE0" w14:textId="6D7C3D59" w:rsidR="000F6371" w:rsidRDefault="000F6371" w:rsidP="00BD7477"/>
    <w:p w14:paraId="524A6B87" w14:textId="0C0BFEFA" w:rsidR="000F6371" w:rsidRDefault="000F6371" w:rsidP="00BD7477"/>
    <w:p w14:paraId="434163A2" w14:textId="3E981B23" w:rsidR="000F6371" w:rsidRDefault="000F6371" w:rsidP="00BD7477"/>
    <w:p w14:paraId="6C55ED05" w14:textId="77777777" w:rsidR="000F6371" w:rsidRPr="00BD7477" w:rsidRDefault="000F6371" w:rsidP="00BD7477"/>
    <w:p w14:paraId="5AC6471B" w14:textId="77777777" w:rsidR="00283885" w:rsidRDefault="00283885" w:rsidP="00BD7477"/>
    <w:p w14:paraId="75615EEA" w14:textId="37B7CE49" w:rsidR="00283885" w:rsidRDefault="00283885" w:rsidP="00283885"/>
    <w:p w14:paraId="117A46CF" w14:textId="6285C6C8" w:rsidR="00406F4F" w:rsidRDefault="00406F4F" w:rsidP="00283885"/>
    <w:p w14:paraId="4127D780" w14:textId="3083121B" w:rsidR="00406F4F" w:rsidRDefault="00406F4F" w:rsidP="00283885"/>
    <w:p w14:paraId="2F5A7006" w14:textId="3B886455" w:rsidR="00406F4F" w:rsidRDefault="00406F4F" w:rsidP="00283885"/>
    <w:p w14:paraId="7A7DD5A9" w14:textId="487AAADB" w:rsidR="00406F4F" w:rsidRDefault="00406F4F" w:rsidP="00283885"/>
    <w:p w14:paraId="24F97425" w14:textId="10E96817" w:rsidR="00406F4F" w:rsidRDefault="00406F4F" w:rsidP="00283885"/>
    <w:p w14:paraId="654AFA1E" w14:textId="086A40D8" w:rsidR="00406F4F" w:rsidRDefault="00406F4F" w:rsidP="00283885"/>
    <w:p w14:paraId="6F46602E" w14:textId="77777777" w:rsidR="00406F4F" w:rsidRPr="00BD7477" w:rsidRDefault="00406F4F" w:rsidP="00283885"/>
    <w:p w14:paraId="16EBF91D" w14:textId="77777777" w:rsidR="00283885" w:rsidRDefault="00283885" w:rsidP="00BD7477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BE04F1" w14:paraId="38AD3CC4" w14:textId="77777777" w:rsidTr="00843834">
        <w:tc>
          <w:tcPr>
            <w:tcW w:w="9350" w:type="dxa"/>
            <w:gridSpan w:val="3"/>
          </w:tcPr>
          <w:p w14:paraId="3F71D131" w14:textId="774039B0" w:rsidR="00BE04F1" w:rsidRPr="00BD7477" w:rsidRDefault="00F42F79" w:rsidP="0084383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Nitroprusside</w:t>
            </w:r>
            <w:r w:rsidR="00BE04F1" w:rsidRPr="00BD7477">
              <w:rPr>
                <w:b/>
                <w:bCs/>
                <w:sz w:val="32"/>
                <w:szCs w:val="32"/>
              </w:rPr>
              <w:t xml:space="preserve"> (</w:t>
            </w:r>
            <w:proofErr w:type="spellStart"/>
            <w:r>
              <w:rPr>
                <w:b/>
                <w:bCs/>
                <w:sz w:val="32"/>
                <w:szCs w:val="32"/>
              </w:rPr>
              <w:t>Nipride</w:t>
            </w:r>
            <w:proofErr w:type="spellEnd"/>
            <w:r>
              <w:rPr>
                <w:b/>
                <w:bCs/>
                <w:sz w:val="32"/>
                <w:szCs w:val="32"/>
              </w:rPr>
              <w:t xml:space="preserve"> RTU</w:t>
            </w:r>
            <w:r w:rsidR="00BE04F1" w:rsidRPr="00BD7477">
              <w:rPr>
                <w:b/>
                <w:bCs/>
                <w:sz w:val="32"/>
                <w:szCs w:val="32"/>
              </w:rPr>
              <w:t>)</w:t>
            </w:r>
          </w:p>
          <w:p w14:paraId="0C732709" w14:textId="77777777" w:rsidR="00BE04F1" w:rsidRPr="00BD7477" w:rsidRDefault="00BE04F1" w:rsidP="00843834">
            <w:pPr>
              <w:jc w:val="center"/>
              <w:rPr>
                <w:b/>
                <w:bCs/>
              </w:rPr>
            </w:pPr>
          </w:p>
        </w:tc>
      </w:tr>
      <w:tr w:rsidR="00BE04F1" w14:paraId="088287EB" w14:textId="77777777" w:rsidTr="00843834">
        <w:tc>
          <w:tcPr>
            <w:tcW w:w="3235" w:type="dxa"/>
          </w:tcPr>
          <w:p w14:paraId="69010364" w14:textId="77777777" w:rsidR="00BE04F1" w:rsidRDefault="00BE04F1" w:rsidP="00843834">
            <w:r>
              <w:t>Classification:</w:t>
            </w:r>
          </w:p>
        </w:tc>
        <w:tc>
          <w:tcPr>
            <w:tcW w:w="6115" w:type="dxa"/>
            <w:gridSpan w:val="2"/>
          </w:tcPr>
          <w:p w14:paraId="66EC0B83" w14:textId="77777777" w:rsidR="00BE04F1" w:rsidRDefault="00BE04F1" w:rsidP="00843834">
            <w:r>
              <w:t>Indication:</w:t>
            </w:r>
          </w:p>
        </w:tc>
      </w:tr>
      <w:tr w:rsidR="00BE04F1" w14:paraId="51C778CA" w14:textId="77777777" w:rsidTr="00843834">
        <w:tc>
          <w:tcPr>
            <w:tcW w:w="3235" w:type="dxa"/>
          </w:tcPr>
          <w:p w14:paraId="12A5085B" w14:textId="61635328" w:rsidR="00BE04F1" w:rsidRDefault="00F42F79" w:rsidP="00843834">
            <w:r>
              <w:t>Vasodilators</w:t>
            </w:r>
          </w:p>
          <w:p w14:paraId="603E578F" w14:textId="77777777" w:rsidR="00BE04F1" w:rsidRDefault="00BE04F1" w:rsidP="00843834"/>
          <w:p w14:paraId="52B1F43F" w14:textId="77777777" w:rsidR="00BE04F1" w:rsidRDefault="00BE04F1" w:rsidP="00843834"/>
        </w:tc>
        <w:tc>
          <w:tcPr>
            <w:tcW w:w="6115" w:type="dxa"/>
            <w:gridSpan w:val="2"/>
          </w:tcPr>
          <w:p w14:paraId="1CBB2001" w14:textId="48296A98" w:rsidR="00BE04F1" w:rsidRDefault="00F42F79" w:rsidP="00F42F79">
            <w:r>
              <w:t>Immediate reduction of blood pressure, maintenance of hypotension, treatment of acute heart failure</w:t>
            </w:r>
          </w:p>
        </w:tc>
      </w:tr>
      <w:tr w:rsidR="00BE04F1" w14:paraId="184B320A" w14:textId="77777777" w:rsidTr="00843834">
        <w:tc>
          <w:tcPr>
            <w:tcW w:w="4675" w:type="dxa"/>
            <w:gridSpan w:val="2"/>
          </w:tcPr>
          <w:p w14:paraId="6C71C096" w14:textId="77777777" w:rsidR="00BE04F1" w:rsidRDefault="00BE04F1" w:rsidP="00843834">
            <w:r>
              <w:t>Side effects/ adverse reactions:</w:t>
            </w:r>
          </w:p>
        </w:tc>
        <w:tc>
          <w:tcPr>
            <w:tcW w:w="4675" w:type="dxa"/>
          </w:tcPr>
          <w:p w14:paraId="62F62736" w14:textId="77777777" w:rsidR="00BE04F1" w:rsidRDefault="00BE04F1" w:rsidP="00843834">
            <w:r>
              <w:t>Nursing Considerations:</w:t>
            </w:r>
          </w:p>
        </w:tc>
      </w:tr>
      <w:tr w:rsidR="00BE04F1" w14:paraId="69D15CE8" w14:textId="77777777" w:rsidTr="00CC79E9">
        <w:trPr>
          <w:trHeight w:val="3197"/>
        </w:trPr>
        <w:tc>
          <w:tcPr>
            <w:tcW w:w="4675" w:type="dxa"/>
            <w:gridSpan w:val="2"/>
          </w:tcPr>
          <w:p w14:paraId="17CB60EF" w14:textId="2EC67162" w:rsidR="00BE04F1" w:rsidRDefault="00BE04F1" w:rsidP="00843834">
            <w:pPr>
              <w:pStyle w:val="ListParagraph"/>
              <w:numPr>
                <w:ilvl w:val="0"/>
                <w:numId w:val="2"/>
              </w:numPr>
            </w:pPr>
            <w:r>
              <w:t xml:space="preserve">Nausea, </w:t>
            </w:r>
            <w:r w:rsidR="00F42F79">
              <w:t>abdominal pain</w:t>
            </w:r>
          </w:p>
          <w:p w14:paraId="7052663F" w14:textId="72367CB2" w:rsidR="00BE04F1" w:rsidRDefault="00BE04F1" w:rsidP="00843834">
            <w:pPr>
              <w:pStyle w:val="ListParagraph"/>
              <w:numPr>
                <w:ilvl w:val="0"/>
                <w:numId w:val="2"/>
              </w:numPr>
            </w:pPr>
            <w:r>
              <w:t xml:space="preserve">Headache, </w:t>
            </w:r>
            <w:r w:rsidR="00F42F79">
              <w:t>dizziness, increased intracranial pressure</w:t>
            </w:r>
          </w:p>
          <w:p w14:paraId="642BE77C" w14:textId="18A8E423" w:rsidR="00BE04F1" w:rsidRDefault="00F42F79" w:rsidP="00843834">
            <w:pPr>
              <w:pStyle w:val="ListParagraph"/>
              <w:numPr>
                <w:ilvl w:val="0"/>
                <w:numId w:val="2"/>
              </w:numPr>
            </w:pPr>
            <w:r>
              <w:t>Bradycardia, tachycardia, palpitations, hypotension</w:t>
            </w:r>
          </w:p>
          <w:p w14:paraId="2244E18B" w14:textId="71D5D1E0" w:rsidR="00B963CA" w:rsidRDefault="00B963CA" w:rsidP="00843834">
            <w:pPr>
              <w:pStyle w:val="ListParagraph"/>
              <w:numPr>
                <w:ilvl w:val="0"/>
                <w:numId w:val="2"/>
              </w:numPr>
            </w:pPr>
            <w:r>
              <w:t>Cyanide Toxicity</w:t>
            </w:r>
          </w:p>
          <w:p w14:paraId="32E1859F" w14:textId="77777777" w:rsidR="00B963CA" w:rsidRDefault="00B963CA" w:rsidP="00CC79E9"/>
          <w:p w14:paraId="035C7E61" w14:textId="77777777" w:rsidR="00BE04F1" w:rsidRDefault="00BE04F1" w:rsidP="00843834"/>
          <w:p w14:paraId="0E690C29" w14:textId="77777777" w:rsidR="00BE04F1" w:rsidRDefault="00BE04F1" w:rsidP="00843834"/>
          <w:p w14:paraId="6F0427DB" w14:textId="77777777" w:rsidR="00BE04F1" w:rsidRDefault="00BE04F1" w:rsidP="00843834"/>
          <w:p w14:paraId="0D79E7C9" w14:textId="77777777" w:rsidR="00BE04F1" w:rsidRDefault="00BE04F1" w:rsidP="00843834"/>
          <w:p w14:paraId="18BDBACD" w14:textId="77777777" w:rsidR="00BE04F1" w:rsidRDefault="00BE04F1" w:rsidP="00843834"/>
          <w:p w14:paraId="41B40777" w14:textId="77777777" w:rsidR="00BE04F1" w:rsidRDefault="00BE04F1" w:rsidP="00843834"/>
          <w:p w14:paraId="328F3487" w14:textId="77777777" w:rsidR="00BE04F1" w:rsidRDefault="00BE04F1" w:rsidP="00843834"/>
          <w:p w14:paraId="3ADEDFC8" w14:textId="77777777" w:rsidR="00BE04F1" w:rsidRDefault="00BE04F1" w:rsidP="00843834"/>
          <w:p w14:paraId="133BD31A" w14:textId="77777777" w:rsidR="00BE04F1" w:rsidRDefault="00BE04F1" w:rsidP="00843834"/>
        </w:tc>
        <w:tc>
          <w:tcPr>
            <w:tcW w:w="4675" w:type="dxa"/>
          </w:tcPr>
          <w:p w14:paraId="791E3EF2" w14:textId="228BD0BF" w:rsidR="00BE04F1" w:rsidRDefault="00BE04F1" w:rsidP="00843834">
            <w:pPr>
              <w:pStyle w:val="ListParagraph"/>
              <w:numPr>
                <w:ilvl w:val="0"/>
                <w:numId w:val="2"/>
              </w:numPr>
            </w:pPr>
            <w:r>
              <w:t xml:space="preserve">Contradictions: </w:t>
            </w:r>
            <w:r w:rsidR="00B963CA" w:rsidRPr="00B963CA">
              <w:t>Diseases with compensatory hypertension</w:t>
            </w:r>
            <w:r w:rsidR="00B963CA">
              <w:t xml:space="preserve">, </w:t>
            </w:r>
            <w:r w:rsidR="00B963CA" w:rsidRPr="00B963CA">
              <w:t>Inadequate cerebral circulation or in moribund patients</w:t>
            </w:r>
            <w:r w:rsidR="00B963CA">
              <w:t xml:space="preserve"> coming to emergency surgery, </w:t>
            </w:r>
            <w:r w:rsidR="00B963CA" w:rsidRPr="00B963CA">
              <w:t>Acute heart failure associated with reduced peripheral vascular resistance</w:t>
            </w:r>
          </w:p>
          <w:p w14:paraId="5959EC76" w14:textId="3A048F92" w:rsidR="00BE04F1" w:rsidRDefault="00BE04F1" w:rsidP="00CC79E9">
            <w:pPr>
              <w:pStyle w:val="ListParagraph"/>
            </w:pPr>
          </w:p>
        </w:tc>
      </w:tr>
    </w:tbl>
    <w:p w14:paraId="744CA2D8" w14:textId="5EC2E828" w:rsidR="00BD7477" w:rsidRPr="00BD7477" w:rsidRDefault="00BD7477" w:rsidP="00BD7477"/>
    <w:p w14:paraId="7694C4A9" w14:textId="44498D11" w:rsidR="00BD7477" w:rsidRPr="00BD7477" w:rsidRDefault="00BD7477" w:rsidP="00BD7477"/>
    <w:p w14:paraId="54B5A0D0" w14:textId="56E72B05" w:rsidR="00BD7477" w:rsidRPr="00BD7477" w:rsidRDefault="00BD7477" w:rsidP="00BD7477"/>
    <w:p w14:paraId="7D6A4863" w14:textId="7167FB8B" w:rsidR="00BD7477" w:rsidRPr="00BD7477" w:rsidRDefault="00BD7477" w:rsidP="00BD7477"/>
    <w:p w14:paraId="3D29EDD2" w14:textId="0C95618A" w:rsidR="00BD7477" w:rsidRPr="00BD7477" w:rsidRDefault="00BD7477" w:rsidP="00BD7477"/>
    <w:p w14:paraId="0F45B23A" w14:textId="30B9C5DE" w:rsidR="00BD7477" w:rsidRDefault="00BD7477" w:rsidP="00BD7477"/>
    <w:p w14:paraId="61E8A140" w14:textId="347EF8A8" w:rsidR="00CC79E9" w:rsidRDefault="00CC79E9" w:rsidP="00BD7477"/>
    <w:p w14:paraId="061607CC" w14:textId="1635CA85" w:rsidR="00CC79E9" w:rsidRDefault="00CC79E9" w:rsidP="00BD7477"/>
    <w:p w14:paraId="28A706A4" w14:textId="2AB68F81" w:rsidR="00CC79E9" w:rsidRDefault="00CC79E9" w:rsidP="00BD7477"/>
    <w:p w14:paraId="38AC1E1B" w14:textId="3E0BCE45" w:rsidR="00CC79E9" w:rsidRDefault="00CC79E9" w:rsidP="00BD7477"/>
    <w:p w14:paraId="65F50C73" w14:textId="04EB7A63" w:rsidR="00CC79E9" w:rsidRDefault="00CC79E9" w:rsidP="00BD7477"/>
    <w:p w14:paraId="58C2DCF0" w14:textId="46A2CD23" w:rsidR="00CC79E9" w:rsidRDefault="00CC79E9" w:rsidP="00BD7477"/>
    <w:p w14:paraId="6EA48B68" w14:textId="398510DD" w:rsidR="00CC79E9" w:rsidRDefault="00CC79E9" w:rsidP="00BD7477"/>
    <w:p w14:paraId="40E4C055" w14:textId="22B352C0" w:rsidR="00CC79E9" w:rsidRDefault="00CC79E9" w:rsidP="00BD7477"/>
    <w:p w14:paraId="547A495E" w14:textId="725D8F22" w:rsidR="00CC79E9" w:rsidRDefault="00CC79E9" w:rsidP="00BD7477"/>
    <w:p w14:paraId="0A491273" w14:textId="30558C70" w:rsidR="00CC79E9" w:rsidRDefault="00CC79E9" w:rsidP="00BD7477"/>
    <w:p w14:paraId="5CF9632D" w14:textId="665EA1EB" w:rsidR="00CC79E9" w:rsidRDefault="00CC79E9" w:rsidP="00BD7477"/>
    <w:p w14:paraId="577695C7" w14:textId="7B5CD239" w:rsidR="00CC79E9" w:rsidRDefault="00CC79E9" w:rsidP="00BD7477"/>
    <w:p w14:paraId="32F9DA3B" w14:textId="3635D749" w:rsidR="00CC79E9" w:rsidRDefault="00CC79E9" w:rsidP="00BD7477"/>
    <w:p w14:paraId="4A90DACB" w14:textId="32267E54" w:rsidR="00CC79E9" w:rsidRDefault="00CC79E9" w:rsidP="00BD7477"/>
    <w:p w14:paraId="09C93B87" w14:textId="07FD69D0" w:rsidR="00CC79E9" w:rsidRDefault="00CC79E9" w:rsidP="00BD7477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CC79E9" w14:paraId="40F823CC" w14:textId="77777777" w:rsidTr="00843834">
        <w:tc>
          <w:tcPr>
            <w:tcW w:w="9350" w:type="dxa"/>
            <w:gridSpan w:val="3"/>
          </w:tcPr>
          <w:p w14:paraId="2E25015F" w14:textId="000F4A4D" w:rsidR="00CC79E9" w:rsidRPr="00BD7477" w:rsidRDefault="00CC79E9" w:rsidP="0084383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Atenolol</w:t>
            </w:r>
            <w:r w:rsidRPr="00BD7477">
              <w:rPr>
                <w:b/>
                <w:bCs/>
                <w:sz w:val="32"/>
                <w:szCs w:val="32"/>
              </w:rPr>
              <w:t xml:space="preserve"> (</w:t>
            </w:r>
            <w:r>
              <w:rPr>
                <w:b/>
                <w:bCs/>
                <w:sz w:val="32"/>
                <w:szCs w:val="32"/>
              </w:rPr>
              <w:t>Tenormin</w:t>
            </w:r>
            <w:r w:rsidRPr="00BD7477">
              <w:rPr>
                <w:b/>
                <w:bCs/>
                <w:sz w:val="32"/>
                <w:szCs w:val="32"/>
              </w:rPr>
              <w:t>)</w:t>
            </w:r>
          </w:p>
          <w:p w14:paraId="5CB25873" w14:textId="77777777" w:rsidR="00CC79E9" w:rsidRPr="00BD7477" w:rsidRDefault="00CC79E9" w:rsidP="00843834">
            <w:pPr>
              <w:jc w:val="center"/>
              <w:rPr>
                <w:b/>
                <w:bCs/>
              </w:rPr>
            </w:pPr>
          </w:p>
        </w:tc>
      </w:tr>
      <w:tr w:rsidR="00CC79E9" w14:paraId="571FABB4" w14:textId="77777777" w:rsidTr="00843834">
        <w:tc>
          <w:tcPr>
            <w:tcW w:w="3235" w:type="dxa"/>
          </w:tcPr>
          <w:p w14:paraId="0A8211CB" w14:textId="77777777" w:rsidR="00CC79E9" w:rsidRDefault="00CC79E9" w:rsidP="00843834">
            <w:r>
              <w:t>Classification:</w:t>
            </w:r>
          </w:p>
        </w:tc>
        <w:tc>
          <w:tcPr>
            <w:tcW w:w="6115" w:type="dxa"/>
            <w:gridSpan w:val="2"/>
          </w:tcPr>
          <w:p w14:paraId="3AF15391" w14:textId="77777777" w:rsidR="00CC79E9" w:rsidRDefault="00CC79E9" w:rsidP="00843834">
            <w:r>
              <w:t>Indication:</w:t>
            </w:r>
          </w:p>
        </w:tc>
      </w:tr>
      <w:tr w:rsidR="00CC79E9" w14:paraId="7B6D2CBA" w14:textId="77777777" w:rsidTr="00843834">
        <w:tc>
          <w:tcPr>
            <w:tcW w:w="3235" w:type="dxa"/>
          </w:tcPr>
          <w:p w14:paraId="750B03E9" w14:textId="5F05F410" w:rsidR="00CC79E9" w:rsidRDefault="00CC79E9" w:rsidP="00843834">
            <w:r>
              <w:t>Beta-Blocker, Beta-1 Selective</w:t>
            </w:r>
          </w:p>
          <w:p w14:paraId="42A1F496" w14:textId="77777777" w:rsidR="00CC79E9" w:rsidRDefault="00CC79E9" w:rsidP="00843834"/>
          <w:p w14:paraId="5A30EA8B" w14:textId="77777777" w:rsidR="00CC79E9" w:rsidRDefault="00CC79E9" w:rsidP="00843834"/>
        </w:tc>
        <w:tc>
          <w:tcPr>
            <w:tcW w:w="6115" w:type="dxa"/>
            <w:gridSpan w:val="2"/>
          </w:tcPr>
          <w:p w14:paraId="21A2BE59" w14:textId="14D7C607" w:rsidR="00CC79E9" w:rsidRDefault="00D32997" w:rsidP="00843834">
            <w:r>
              <w:t>Hypertension, decreases the risk of stroke and myocardial infarctions, lowers blood pressure</w:t>
            </w:r>
          </w:p>
        </w:tc>
      </w:tr>
      <w:tr w:rsidR="00CC79E9" w14:paraId="285630EA" w14:textId="77777777" w:rsidTr="00843834">
        <w:tc>
          <w:tcPr>
            <w:tcW w:w="4675" w:type="dxa"/>
            <w:gridSpan w:val="2"/>
          </w:tcPr>
          <w:p w14:paraId="2659D7F4" w14:textId="77777777" w:rsidR="00CC79E9" w:rsidRDefault="00CC79E9" w:rsidP="00843834">
            <w:r>
              <w:t>Side effects/ adverse reactions:</w:t>
            </w:r>
          </w:p>
        </w:tc>
        <w:tc>
          <w:tcPr>
            <w:tcW w:w="4675" w:type="dxa"/>
          </w:tcPr>
          <w:p w14:paraId="5FBE7332" w14:textId="77777777" w:rsidR="00CC79E9" w:rsidRDefault="00CC79E9" w:rsidP="00843834">
            <w:r>
              <w:t>Nursing Considerations:</w:t>
            </w:r>
          </w:p>
        </w:tc>
      </w:tr>
      <w:tr w:rsidR="00CC79E9" w14:paraId="185A5CAC" w14:textId="77777777" w:rsidTr="00843834">
        <w:trPr>
          <w:trHeight w:val="3197"/>
        </w:trPr>
        <w:tc>
          <w:tcPr>
            <w:tcW w:w="4675" w:type="dxa"/>
            <w:gridSpan w:val="2"/>
          </w:tcPr>
          <w:p w14:paraId="0D9F3C21" w14:textId="101F9E5F" w:rsidR="00CC79E9" w:rsidRDefault="00CC79E9" w:rsidP="00843834">
            <w:pPr>
              <w:pStyle w:val="ListParagraph"/>
              <w:numPr>
                <w:ilvl w:val="0"/>
                <w:numId w:val="2"/>
              </w:numPr>
            </w:pPr>
            <w:r>
              <w:t xml:space="preserve">Nausea, </w:t>
            </w:r>
            <w:r w:rsidR="00D32997">
              <w:t>diarrhea</w:t>
            </w:r>
            <w:r w:rsidR="001C27F5">
              <w:t xml:space="preserve"> </w:t>
            </w:r>
          </w:p>
          <w:p w14:paraId="280B5EF1" w14:textId="2F33364F" w:rsidR="001C27F5" w:rsidRDefault="001C27F5" w:rsidP="00843834">
            <w:pPr>
              <w:pStyle w:val="ListParagraph"/>
              <w:numPr>
                <w:ilvl w:val="0"/>
                <w:numId w:val="2"/>
              </w:numPr>
            </w:pPr>
            <w:r>
              <w:t>Tiredness, dyspnea, dizziness, depression</w:t>
            </w:r>
          </w:p>
          <w:p w14:paraId="5AB74180" w14:textId="56937C66" w:rsidR="001C27F5" w:rsidRDefault="001C27F5" w:rsidP="00843834">
            <w:pPr>
              <w:pStyle w:val="ListParagraph"/>
              <w:numPr>
                <w:ilvl w:val="0"/>
                <w:numId w:val="2"/>
              </w:numPr>
            </w:pPr>
            <w:r>
              <w:t>Bradycardia, hypotension, cold extremities, leg pain, pulmonary emboli, renal failure</w:t>
            </w:r>
          </w:p>
          <w:p w14:paraId="73184213" w14:textId="00567E52" w:rsidR="001C27F5" w:rsidRDefault="001C27F5" w:rsidP="00843834">
            <w:pPr>
              <w:pStyle w:val="ListParagraph"/>
              <w:numPr>
                <w:ilvl w:val="0"/>
                <w:numId w:val="2"/>
              </w:numPr>
            </w:pPr>
            <w:r>
              <w:t>Cardiac failure</w:t>
            </w:r>
          </w:p>
          <w:p w14:paraId="5F01DB91" w14:textId="77777777" w:rsidR="00CC79E9" w:rsidRDefault="00CC79E9" w:rsidP="00843834"/>
          <w:p w14:paraId="65514442" w14:textId="77777777" w:rsidR="00CC79E9" w:rsidRDefault="00CC79E9" w:rsidP="00843834"/>
          <w:p w14:paraId="79B4781B" w14:textId="77777777" w:rsidR="00CC79E9" w:rsidRDefault="00CC79E9" w:rsidP="00843834"/>
          <w:p w14:paraId="1B70A5BD" w14:textId="77777777" w:rsidR="00CC79E9" w:rsidRDefault="00CC79E9" w:rsidP="00843834"/>
          <w:p w14:paraId="4B92F5F0" w14:textId="77777777" w:rsidR="00CC79E9" w:rsidRDefault="00CC79E9" w:rsidP="00843834"/>
          <w:p w14:paraId="5FF1CD74" w14:textId="77777777" w:rsidR="00CC79E9" w:rsidRDefault="00CC79E9" w:rsidP="00843834"/>
          <w:p w14:paraId="5A63D01A" w14:textId="77777777" w:rsidR="00CC79E9" w:rsidRDefault="00CC79E9" w:rsidP="00843834"/>
          <w:p w14:paraId="4233640A" w14:textId="77777777" w:rsidR="00CC79E9" w:rsidRDefault="00CC79E9" w:rsidP="00843834"/>
          <w:p w14:paraId="4891B15E" w14:textId="77777777" w:rsidR="00CC79E9" w:rsidRDefault="00CC79E9" w:rsidP="00843834"/>
          <w:p w14:paraId="184E45E8" w14:textId="77777777" w:rsidR="00CC79E9" w:rsidRDefault="00CC79E9" w:rsidP="00843834"/>
        </w:tc>
        <w:tc>
          <w:tcPr>
            <w:tcW w:w="4675" w:type="dxa"/>
          </w:tcPr>
          <w:p w14:paraId="15ABBCA4" w14:textId="77777777" w:rsidR="00BE1F73" w:rsidRDefault="00CC79E9" w:rsidP="00BE1F73">
            <w:pPr>
              <w:pStyle w:val="ListParagraph"/>
              <w:numPr>
                <w:ilvl w:val="0"/>
                <w:numId w:val="2"/>
              </w:numPr>
            </w:pPr>
            <w:r>
              <w:t xml:space="preserve">Contradictions: </w:t>
            </w:r>
            <w:r w:rsidR="00BE1F73">
              <w:t>sinus bradycardia, heart block greater than 1st degree, cardiogenic shock, overt cardiac failure, patient’s w/ hypersensitivity to atenolol</w:t>
            </w:r>
          </w:p>
          <w:p w14:paraId="22C7519C" w14:textId="77777777" w:rsidR="00B63F99" w:rsidRDefault="00B63F99" w:rsidP="00BE1F73">
            <w:pPr>
              <w:pStyle w:val="ListParagraph"/>
              <w:numPr>
                <w:ilvl w:val="0"/>
                <w:numId w:val="2"/>
              </w:numPr>
            </w:pPr>
            <w:r>
              <w:t>Monitor blood pressure continuously</w:t>
            </w:r>
          </w:p>
          <w:p w14:paraId="50416B66" w14:textId="77777777" w:rsidR="00CC79E9" w:rsidRDefault="00B63F99" w:rsidP="00BE1F73">
            <w:pPr>
              <w:pStyle w:val="ListParagraph"/>
              <w:numPr>
                <w:ilvl w:val="0"/>
                <w:numId w:val="2"/>
              </w:numPr>
            </w:pPr>
            <w:r>
              <w:t>In patients w/ cardiac failure, digitalize and administer a diuretic</w:t>
            </w:r>
          </w:p>
          <w:p w14:paraId="62C77181" w14:textId="56F97707" w:rsidR="00B63F99" w:rsidRDefault="00B63F99" w:rsidP="00BE1F73">
            <w:pPr>
              <w:pStyle w:val="ListParagraph"/>
              <w:numPr>
                <w:ilvl w:val="0"/>
                <w:numId w:val="2"/>
              </w:numPr>
            </w:pPr>
            <w:r>
              <w:t>May require intensive care such as cardiac and respiratory support</w:t>
            </w:r>
          </w:p>
        </w:tc>
      </w:tr>
    </w:tbl>
    <w:p w14:paraId="1FD0F3C8" w14:textId="4287BB29" w:rsidR="00CC79E9" w:rsidRDefault="00CC79E9" w:rsidP="00BD7477"/>
    <w:p w14:paraId="6C23E9AF" w14:textId="38C8DDF4" w:rsidR="001C27F5" w:rsidRDefault="001C27F5" w:rsidP="00BD7477"/>
    <w:p w14:paraId="0CF7AB64" w14:textId="1476D553" w:rsidR="001C27F5" w:rsidRDefault="001C27F5" w:rsidP="00BD7477"/>
    <w:p w14:paraId="2DE29B42" w14:textId="696AFF1A" w:rsidR="001C27F5" w:rsidRDefault="001C27F5" w:rsidP="00BD7477"/>
    <w:p w14:paraId="48C97744" w14:textId="73F137FA" w:rsidR="001C27F5" w:rsidRDefault="001C27F5" w:rsidP="00BD7477"/>
    <w:p w14:paraId="07FD6E94" w14:textId="2087E7E1" w:rsidR="001C27F5" w:rsidRDefault="001C27F5" w:rsidP="00BD7477"/>
    <w:p w14:paraId="18D75A7D" w14:textId="18B72649" w:rsidR="001C27F5" w:rsidRDefault="001C27F5" w:rsidP="00BD7477"/>
    <w:p w14:paraId="45446CD3" w14:textId="6D0FBE3B" w:rsidR="001C27F5" w:rsidRDefault="001C27F5" w:rsidP="00BD7477"/>
    <w:p w14:paraId="1001C6A3" w14:textId="2F2E0F97" w:rsidR="001C27F5" w:rsidRDefault="001C27F5" w:rsidP="00BD7477"/>
    <w:p w14:paraId="1518EC6C" w14:textId="7832B988" w:rsidR="001C27F5" w:rsidRDefault="001C27F5" w:rsidP="00BD7477"/>
    <w:p w14:paraId="4D048F7D" w14:textId="43019CA1" w:rsidR="001C27F5" w:rsidRDefault="001C27F5" w:rsidP="00BD7477"/>
    <w:p w14:paraId="2FE2ADBF" w14:textId="26304963" w:rsidR="001C27F5" w:rsidRDefault="001C27F5" w:rsidP="00BD7477"/>
    <w:p w14:paraId="257C1C01" w14:textId="254B1F51" w:rsidR="001C27F5" w:rsidRDefault="001C27F5" w:rsidP="00BD7477"/>
    <w:p w14:paraId="4DFD2ECE" w14:textId="04F98083" w:rsidR="001C27F5" w:rsidRDefault="001C27F5" w:rsidP="00BD7477"/>
    <w:p w14:paraId="72C3D5BD" w14:textId="5DEB9DAF" w:rsidR="001C27F5" w:rsidRDefault="001C27F5" w:rsidP="00BD7477"/>
    <w:p w14:paraId="330D1D50" w14:textId="192A5EA1" w:rsidR="001C27F5" w:rsidRDefault="001C27F5" w:rsidP="00BD7477"/>
    <w:p w14:paraId="097D14CB" w14:textId="1E935C1B" w:rsidR="001C27F5" w:rsidRDefault="001C27F5" w:rsidP="00BD7477"/>
    <w:p w14:paraId="16413FAB" w14:textId="60343E03" w:rsidR="001C27F5" w:rsidRDefault="001C27F5" w:rsidP="00BD7477"/>
    <w:p w14:paraId="4F3BF073" w14:textId="4984532E" w:rsidR="001C27F5" w:rsidRDefault="001C27F5" w:rsidP="00BD7477"/>
    <w:p w14:paraId="7477D8A9" w14:textId="26DDCB8E" w:rsidR="001C27F5" w:rsidRDefault="001C27F5" w:rsidP="00BD7477"/>
    <w:p w14:paraId="25D6BF75" w14:textId="77777777" w:rsidR="00487ECB" w:rsidRDefault="00487ECB" w:rsidP="00BD7477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1C27F5" w14:paraId="71A8B109" w14:textId="77777777" w:rsidTr="00843834">
        <w:tc>
          <w:tcPr>
            <w:tcW w:w="9350" w:type="dxa"/>
            <w:gridSpan w:val="3"/>
          </w:tcPr>
          <w:p w14:paraId="5FD1BC38" w14:textId="201285E3" w:rsidR="001C27F5" w:rsidRPr="00BD7477" w:rsidRDefault="00B63F99" w:rsidP="0084383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Metoprolol</w:t>
            </w:r>
            <w:r w:rsidR="001C27F5" w:rsidRPr="00BD7477">
              <w:rPr>
                <w:b/>
                <w:bCs/>
                <w:sz w:val="32"/>
                <w:szCs w:val="32"/>
              </w:rPr>
              <w:t xml:space="preserve"> (</w:t>
            </w:r>
            <w:r>
              <w:rPr>
                <w:b/>
                <w:bCs/>
                <w:sz w:val="32"/>
                <w:szCs w:val="32"/>
              </w:rPr>
              <w:t>Lopressor</w:t>
            </w:r>
            <w:r w:rsidR="001C27F5" w:rsidRPr="00BD7477">
              <w:rPr>
                <w:b/>
                <w:bCs/>
                <w:sz w:val="32"/>
                <w:szCs w:val="32"/>
              </w:rPr>
              <w:t>)</w:t>
            </w:r>
          </w:p>
          <w:p w14:paraId="0C2E9221" w14:textId="77777777" w:rsidR="001C27F5" w:rsidRPr="00BD7477" w:rsidRDefault="001C27F5" w:rsidP="00843834">
            <w:pPr>
              <w:jc w:val="center"/>
              <w:rPr>
                <w:b/>
                <w:bCs/>
              </w:rPr>
            </w:pPr>
          </w:p>
        </w:tc>
      </w:tr>
      <w:tr w:rsidR="001C27F5" w14:paraId="4FE81521" w14:textId="77777777" w:rsidTr="00843834">
        <w:tc>
          <w:tcPr>
            <w:tcW w:w="3235" w:type="dxa"/>
          </w:tcPr>
          <w:p w14:paraId="6F9C972F" w14:textId="77777777" w:rsidR="001C27F5" w:rsidRDefault="001C27F5" w:rsidP="00843834">
            <w:r>
              <w:t>Classification:</w:t>
            </w:r>
          </w:p>
        </w:tc>
        <w:tc>
          <w:tcPr>
            <w:tcW w:w="6115" w:type="dxa"/>
            <w:gridSpan w:val="2"/>
          </w:tcPr>
          <w:p w14:paraId="6560DC16" w14:textId="77777777" w:rsidR="001C27F5" w:rsidRDefault="001C27F5" w:rsidP="00843834">
            <w:r>
              <w:t>Indication:</w:t>
            </w:r>
          </w:p>
        </w:tc>
      </w:tr>
      <w:tr w:rsidR="001C27F5" w14:paraId="69A66327" w14:textId="77777777" w:rsidTr="00843834">
        <w:tc>
          <w:tcPr>
            <w:tcW w:w="3235" w:type="dxa"/>
          </w:tcPr>
          <w:p w14:paraId="157F645D" w14:textId="0543FFAA" w:rsidR="001C27F5" w:rsidRDefault="00662596" w:rsidP="00843834">
            <w:r>
              <w:t>Beta-Blocker, Beta-1 Selective</w:t>
            </w:r>
          </w:p>
          <w:p w14:paraId="533A014D" w14:textId="77777777" w:rsidR="001C27F5" w:rsidRDefault="001C27F5" w:rsidP="00843834"/>
          <w:p w14:paraId="7350C5AE" w14:textId="77777777" w:rsidR="001C27F5" w:rsidRDefault="001C27F5" w:rsidP="00843834"/>
        </w:tc>
        <w:tc>
          <w:tcPr>
            <w:tcW w:w="6115" w:type="dxa"/>
            <w:gridSpan w:val="2"/>
          </w:tcPr>
          <w:p w14:paraId="7CBC94D3" w14:textId="0BD71BD3" w:rsidR="001C27F5" w:rsidRDefault="001723DF" w:rsidP="00843834">
            <w:r>
              <w:t>Acute myocardial infarction, hypertension, congestive heart failure</w:t>
            </w:r>
          </w:p>
        </w:tc>
      </w:tr>
      <w:tr w:rsidR="001C27F5" w14:paraId="1DA0EC95" w14:textId="77777777" w:rsidTr="00843834">
        <w:tc>
          <w:tcPr>
            <w:tcW w:w="4675" w:type="dxa"/>
            <w:gridSpan w:val="2"/>
          </w:tcPr>
          <w:p w14:paraId="2F36BCCA" w14:textId="77777777" w:rsidR="001C27F5" w:rsidRDefault="001C27F5" w:rsidP="00843834">
            <w:r>
              <w:t>Side effects/ adverse reactions:</w:t>
            </w:r>
          </w:p>
        </w:tc>
        <w:tc>
          <w:tcPr>
            <w:tcW w:w="4675" w:type="dxa"/>
          </w:tcPr>
          <w:p w14:paraId="61F56141" w14:textId="77777777" w:rsidR="001C27F5" w:rsidRDefault="001C27F5" w:rsidP="00843834">
            <w:r>
              <w:t>Nursing Considerations:</w:t>
            </w:r>
          </w:p>
        </w:tc>
      </w:tr>
      <w:tr w:rsidR="001C27F5" w14:paraId="6E8099A7" w14:textId="77777777" w:rsidTr="00843834">
        <w:trPr>
          <w:trHeight w:val="3197"/>
        </w:trPr>
        <w:tc>
          <w:tcPr>
            <w:tcW w:w="4675" w:type="dxa"/>
            <w:gridSpan w:val="2"/>
          </w:tcPr>
          <w:p w14:paraId="41A0CE2B" w14:textId="2320DE8C" w:rsidR="001C27F5" w:rsidRDefault="001C27F5" w:rsidP="00843834">
            <w:pPr>
              <w:pStyle w:val="ListParagraph"/>
              <w:numPr>
                <w:ilvl w:val="0"/>
                <w:numId w:val="2"/>
              </w:numPr>
            </w:pPr>
            <w:r>
              <w:t xml:space="preserve">Nausea, </w:t>
            </w:r>
            <w:r w:rsidR="001723DF">
              <w:t>diarrhea</w:t>
            </w:r>
            <w:r w:rsidR="00F62DFD">
              <w:t>, rash</w:t>
            </w:r>
          </w:p>
          <w:p w14:paraId="41E4E328" w14:textId="2E0E9D9E" w:rsidR="001C27F5" w:rsidRDefault="001C27F5" w:rsidP="00843834">
            <w:pPr>
              <w:pStyle w:val="ListParagraph"/>
              <w:numPr>
                <w:ilvl w:val="0"/>
                <w:numId w:val="2"/>
              </w:numPr>
            </w:pPr>
            <w:r>
              <w:t xml:space="preserve">Bradycardia, </w:t>
            </w:r>
            <w:r w:rsidR="001723DF">
              <w:t>shortness of breath,</w:t>
            </w:r>
            <w:r>
              <w:t xml:space="preserve"> palpitations, hypotension</w:t>
            </w:r>
            <w:r w:rsidR="00F62DFD">
              <w:t>, death</w:t>
            </w:r>
          </w:p>
          <w:p w14:paraId="04EB5239" w14:textId="5D38ABF8" w:rsidR="001C27F5" w:rsidRDefault="001723DF" w:rsidP="00843834">
            <w:pPr>
              <w:pStyle w:val="ListParagraph"/>
              <w:numPr>
                <w:ilvl w:val="0"/>
                <w:numId w:val="2"/>
              </w:numPr>
            </w:pPr>
            <w:r>
              <w:t>Dizziness, depression, fatigue, confusion, memory problems, insomnia</w:t>
            </w:r>
          </w:p>
          <w:p w14:paraId="52BDFC45" w14:textId="77777777" w:rsidR="001C27F5" w:rsidRDefault="001C27F5" w:rsidP="00843834"/>
          <w:p w14:paraId="5D83B94F" w14:textId="77777777" w:rsidR="001C27F5" w:rsidRDefault="001C27F5" w:rsidP="00843834"/>
          <w:p w14:paraId="2168E82A" w14:textId="77777777" w:rsidR="001C27F5" w:rsidRDefault="001C27F5" w:rsidP="00843834"/>
          <w:p w14:paraId="509F4C47" w14:textId="77777777" w:rsidR="001C27F5" w:rsidRDefault="001C27F5" w:rsidP="00843834"/>
          <w:p w14:paraId="0A3E2267" w14:textId="77777777" w:rsidR="001C27F5" w:rsidRDefault="001C27F5" w:rsidP="00843834"/>
          <w:p w14:paraId="0CBA7E65" w14:textId="77777777" w:rsidR="001C27F5" w:rsidRDefault="001C27F5" w:rsidP="00843834"/>
          <w:p w14:paraId="698FAC46" w14:textId="77777777" w:rsidR="001C27F5" w:rsidRDefault="001C27F5" w:rsidP="00843834"/>
          <w:p w14:paraId="47D0F37D" w14:textId="77777777" w:rsidR="001C27F5" w:rsidRDefault="001C27F5" w:rsidP="00843834"/>
          <w:p w14:paraId="3619D821" w14:textId="77777777" w:rsidR="001C27F5" w:rsidRDefault="001C27F5" w:rsidP="00843834"/>
          <w:p w14:paraId="18853C0A" w14:textId="77777777" w:rsidR="001C27F5" w:rsidRDefault="001C27F5" w:rsidP="00843834"/>
        </w:tc>
        <w:tc>
          <w:tcPr>
            <w:tcW w:w="4675" w:type="dxa"/>
          </w:tcPr>
          <w:p w14:paraId="4A5CFB23" w14:textId="5A7F733A" w:rsidR="001C27F5" w:rsidRDefault="001C27F5" w:rsidP="00843834">
            <w:pPr>
              <w:pStyle w:val="ListParagraph"/>
              <w:numPr>
                <w:ilvl w:val="0"/>
                <w:numId w:val="2"/>
              </w:numPr>
            </w:pPr>
            <w:r>
              <w:t xml:space="preserve">Contradictions: </w:t>
            </w:r>
            <w:r w:rsidR="00F62DFD">
              <w:t xml:space="preserve">Hypersensitivity to Beta-Blockers or their derivatives, </w:t>
            </w:r>
            <w:r w:rsidR="0016425E">
              <w:t>heart block greater than 1</w:t>
            </w:r>
            <w:r w:rsidR="0016425E" w:rsidRPr="0016425E">
              <w:rPr>
                <w:vertAlign w:val="superscript"/>
              </w:rPr>
              <w:t>st</w:t>
            </w:r>
            <w:r w:rsidR="0016425E">
              <w:t xml:space="preserve"> degree, </w:t>
            </w:r>
            <w:r w:rsidR="00F62DFD" w:rsidRPr="00F62DFD">
              <w:t>patients with a heart rate &lt; 45 beats/min</w:t>
            </w:r>
            <w:r w:rsidR="00F62DFD">
              <w:t>, patient’s with a systolic pressure &lt;100 mmHg</w:t>
            </w:r>
            <w:r w:rsidR="0016425E">
              <w:t>, pregnancy/lactation, children, renal/hepatic impairment</w:t>
            </w:r>
          </w:p>
          <w:p w14:paraId="181BCC76" w14:textId="3773AA1A" w:rsidR="00F62DFD" w:rsidRDefault="00A66FB8" w:rsidP="00843834">
            <w:pPr>
              <w:pStyle w:val="ListParagraph"/>
              <w:numPr>
                <w:ilvl w:val="0"/>
                <w:numId w:val="2"/>
              </w:numPr>
            </w:pPr>
            <w:r>
              <w:t>Monitor baseline blood pressure</w:t>
            </w:r>
          </w:p>
          <w:p w14:paraId="6B51784A" w14:textId="015D092C" w:rsidR="00A66FB8" w:rsidRDefault="00A66FB8" w:rsidP="00843834">
            <w:pPr>
              <w:pStyle w:val="ListParagraph"/>
              <w:numPr>
                <w:ilvl w:val="0"/>
                <w:numId w:val="2"/>
              </w:numPr>
            </w:pPr>
            <w:r>
              <w:t>Assess glucose levels in diabetic patients</w:t>
            </w:r>
          </w:p>
          <w:p w14:paraId="693590FC" w14:textId="0766ABC8" w:rsidR="00A66FB8" w:rsidRDefault="00A66FB8" w:rsidP="00843834">
            <w:pPr>
              <w:pStyle w:val="ListParagraph"/>
              <w:numPr>
                <w:ilvl w:val="0"/>
                <w:numId w:val="2"/>
              </w:numPr>
            </w:pPr>
            <w:r>
              <w:t xml:space="preserve">If hyperthyroidism occurs, reduce dosage gradually </w:t>
            </w:r>
          </w:p>
          <w:p w14:paraId="6C1B4DB2" w14:textId="77777777" w:rsidR="001C27F5" w:rsidRDefault="001C27F5" w:rsidP="00843834">
            <w:pPr>
              <w:pStyle w:val="ListParagraph"/>
            </w:pPr>
          </w:p>
        </w:tc>
      </w:tr>
    </w:tbl>
    <w:p w14:paraId="3A54BC8A" w14:textId="3A7BC02C" w:rsidR="001C27F5" w:rsidRDefault="001C27F5" w:rsidP="00BD7477"/>
    <w:p w14:paraId="38883B91" w14:textId="5D61EC83" w:rsidR="00487ECB" w:rsidRDefault="00487ECB" w:rsidP="00BD7477"/>
    <w:p w14:paraId="10BB3855" w14:textId="796CC714" w:rsidR="00487ECB" w:rsidRDefault="00487ECB" w:rsidP="00BD7477"/>
    <w:p w14:paraId="5D1E3EED" w14:textId="6C610341" w:rsidR="00487ECB" w:rsidRDefault="00487ECB" w:rsidP="00BD7477"/>
    <w:p w14:paraId="60C6C9CD" w14:textId="45389A9C" w:rsidR="00487ECB" w:rsidRDefault="00487ECB" w:rsidP="00BD7477"/>
    <w:p w14:paraId="2790240C" w14:textId="5FC39DE0" w:rsidR="00487ECB" w:rsidRDefault="00487ECB" w:rsidP="00BD7477"/>
    <w:p w14:paraId="6E8C7915" w14:textId="1E0E0B40" w:rsidR="00487ECB" w:rsidRDefault="00487ECB" w:rsidP="00BD7477"/>
    <w:p w14:paraId="1BD24A07" w14:textId="6D6EB5B9" w:rsidR="00487ECB" w:rsidRDefault="00487ECB" w:rsidP="00BD7477"/>
    <w:p w14:paraId="4B3E697A" w14:textId="34613D1F" w:rsidR="00487ECB" w:rsidRDefault="00487ECB" w:rsidP="00BD7477"/>
    <w:p w14:paraId="117292E6" w14:textId="737A43B7" w:rsidR="00487ECB" w:rsidRDefault="00487ECB" w:rsidP="00BD7477"/>
    <w:p w14:paraId="3484AC3B" w14:textId="60D02AE0" w:rsidR="00487ECB" w:rsidRDefault="00487ECB" w:rsidP="00BD7477"/>
    <w:p w14:paraId="2D09AC3E" w14:textId="67218A55" w:rsidR="00487ECB" w:rsidRDefault="00487ECB" w:rsidP="00BD7477"/>
    <w:p w14:paraId="0CC4C77B" w14:textId="74258309" w:rsidR="00487ECB" w:rsidRDefault="00487ECB" w:rsidP="00BD7477"/>
    <w:p w14:paraId="5E20E9CD" w14:textId="2FB64F4A" w:rsidR="00487ECB" w:rsidRDefault="00487ECB" w:rsidP="00BD7477"/>
    <w:p w14:paraId="000CA05B" w14:textId="7F7067B2" w:rsidR="00487ECB" w:rsidRDefault="00487ECB" w:rsidP="00BD7477"/>
    <w:p w14:paraId="1647110D" w14:textId="3F65EAE0" w:rsidR="00487ECB" w:rsidRDefault="00487ECB" w:rsidP="00BD7477"/>
    <w:p w14:paraId="43F07455" w14:textId="7AABBC5D" w:rsidR="00487ECB" w:rsidRDefault="00487ECB" w:rsidP="00BD7477"/>
    <w:p w14:paraId="296633AC" w14:textId="50D918F0" w:rsidR="00487ECB" w:rsidRDefault="00487ECB" w:rsidP="00BD7477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487ECB" w14:paraId="63AE479C" w14:textId="77777777" w:rsidTr="00843834">
        <w:tc>
          <w:tcPr>
            <w:tcW w:w="9350" w:type="dxa"/>
            <w:gridSpan w:val="3"/>
          </w:tcPr>
          <w:p w14:paraId="637A4908" w14:textId="7D2EBDB8" w:rsidR="00487ECB" w:rsidRPr="00BD7477" w:rsidRDefault="006B433B" w:rsidP="0084383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Furosemide</w:t>
            </w:r>
            <w:r w:rsidR="00487ECB" w:rsidRPr="00BD7477">
              <w:rPr>
                <w:b/>
                <w:bCs/>
                <w:sz w:val="32"/>
                <w:szCs w:val="32"/>
              </w:rPr>
              <w:t xml:space="preserve"> (</w:t>
            </w:r>
            <w:r>
              <w:rPr>
                <w:b/>
                <w:bCs/>
                <w:sz w:val="32"/>
                <w:szCs w:val="32"/>
              </w:rPr>
              <w:t>Lasix</w:t>
            </w:r>
            <w:r w:rsidR="00487ECB" w:rsidRPr="00BD7477">
              <w:rPr>
                <w:b/>
                <w:bCs/>
                <w:sz w:val="32"/>
                <w:szCs w:val="32"/>
              </w:rPr>
              <w:t>)</w:t>
            </w:r>
          </w:p>
          <w:p w14:paraId="6550B14A" w14:textId="77777777" w:rsidR="00487ECB" w:rsidRPr="00BD7477" w:rsidRDefault="00487ECB" w:rsidP="00843834">
            <w:pPr>
              <w:jc w:val="center"/>
              <w:rPr>
                <w:b/>
                <w:bCs/>
              </w:rPr>
            </w:pPr>
          </w:p>
        </w:tc>
      </w:tr>
      <w:tr w:rsidR="00487ECB" w14:paraId="27A152FB" w14:textId="77777777" w:rsidTr="00843834">
        <w:tc>
          <w:tcPr>
            <w:tcW w:w="3235" w:type="dxa"/>
          </w:tcPr>
          <w:p w14:paraId="2FFE22CF" w14:textId="77777777" w:rsidR="00487ECB" w:rsidRDefault="00487ECB" w:rsidP="00843834">
            <w:r>
              <w:t>Classification:</w:t>
            </w:r>
          </w:p>
        </w:tc>
        <w:tc>
          <w:tcPr>
            <w:tcW w:w="6115" w:type="dxa"/>
            <w:gridSpan w:val="2"/>
          </w:tcPr>
          <w:p w14:paraId="438A31B2" w14:textId="77777777" w:rsidR="00487ECB" w:rsidRDefault="00487ECB" w:rsidP="00843834">
            <w:r>
              <w:t>Indication:</w:t>
            </w:r>
          </w:p>
        </w:tc>
      </w:tr>
      <w:tr w:rsidR="00487ECB" w14:paraId="6B77FF04" w14:textId="77777777" w:rsidTr="00843834">
        <w:tc>
          <w:tcPr>
            <w:tcW w:w="3235" w:type="dxa"/>
          </w:tcPr>
          <w:p w14:paraId="5C7774EC" w14:textId="7F2DC679" w:rsidR="00487ECB" w:rsidRDefault="006B433B" w:rsidP="00843834">
            <w:r>
              <w:t xml:space="preserve">Diuretic, antihypertensive  </w:t>
            </w:r>
          </w:p>
          <w:p w14:paraId="6DCD73D9" w14:textId="77777777" w:rsidR="00487ECB" w:rsidRDefault="00487ECB" w:rsidP="00843834"/>
        </w:tc>
        <w:tc>
          <w:tcPr>
            <w:tcW w:w="6115" w:type="dxa"/>
            <w:gridSpan w:val="2"/>
          </w:tcPr>
          <w:p w14:paraId="7DE23E2B" w14:textId="7308B573" w:rsidR="00487ECB" w:rsidRDefault="00C10C94" w:rsidP="00843834">
            <w:r>
              <w:t>Edema (fluid retention) associated with congestive heart failure, renal disease, hypertension, cirrhosis of the liver</w:t>
            </w:r>
          </w:p>
        </w:tc>
      </w:tr>
      <w:tr w:rsidR="00487ECB" w14:paraId="7AF24805" w14:textId="77777777" w:rsidTr="00843834">
        <w:tc>
          <w:tcPr>
            <w:tcW w:w="4675" w:type="dxa"/>
            <w:gridSpan w:val="2"/>
          </w:tcPr>
          <w:p w14:paraId="757F1EFB" w14:textId="77777777" w:rsidR="00487ECB" w:rsidRDefault="00487ECB" w:rsidP="00843834">
            <w:r>
              <w:t>Side effects/ adverse reactions:</w:t>
            </w:r>
          </w:p>
        </w:tc>
        <w:tc>
          <w:tcPr>
            <w:tcW w:w="4675" w:type="dxa"/>
          </w:tcPr>
          <w:p w14:paraId="28D47DFE" w14:textId="77777777" w:rsidR="00487ECB" w:rsidRDefault="00487ECB" w:rsidP="00843834">
            <w:r>
              <w:t>Nursing Considerations:</w:t>
            </w:r>
          </w:p>
        </w:tc>
      </w:tr>
      <w:tr w:rsidR="00487ECB" w14:paraId="2782F3A9" w14:textId="77777777" w:rsidTr="00843834">
        <w:trPr>
          <w:trHeight w:val="3197"/>
        </w:trPr>
        <w:tc>
          <w:tcPr>
            <w:tcW w:w="4675" w:type="dxa"/>
            <w:gridSpan w:val="2"/>
          </w:tcPr>
          <w:p w14:paraId="7A4C47C3" w14:textId="606226E9" w:rsidR="00CA239F" w:rsidRDefault="00CA239F" w:rsidP="00843834">
            <w:pPr>
              <w:pStyle w:val="ListParagraph"/>
              <w:numPr>
                <w:ilvl w:val="0"/>
                <w:numId w:val="2"/>
              </w:numPr>
            </w:pPr>
            <w:r>
              <w:t>Dizziness, fatigue, drowsiness, weakness</w:t>
            </w:r>
            <w:r w:rsidR="00C10C94">
              <w:t>, numbness</w:t>
            </w:r>
          </w:p>
          <w:p w14:paraId="1861FFFA" w14:textId="00D11D2A" w:rsidR="00487ECB" w:rsidRDefault="00CA239F" w:rsidP="00843834">
            <w:pPr>
              <w:pStyle w:val="ListParagraph"/>
              <w:numPr>
                <w:ilvl w:val="0"/>
                <w:numId w:val="2"/>
              </w:numPr>
            </w:pPr>
            <w:r>
              <w:t xml:space="preserve">Arrythmias, heart murmurs, </w:t>
            </w:r>
            <w:r w:rsidR="00487ECB">
              <w:t>shortness of breath</w:t>
            </w:r>
          </w:p>
          <w:p w14:paraId="7158741A" w14:textId="1A4C145D" w:rsidR="00CA239F" w:rsidRDefault="00CA239F" w:rsidP="00843834">
            <w:pPr>
              <w:pStyle w:val="ListParagraph"/>
              <w:numPr>
                <w:ilvl w:val="0"/>
                <w:numId w:val="2"/>
              </w:numPr>
            </w:pPr>
            <w:r>
              <w:t>Increased urination, increased thirst, dry mouth, loss of appetite</w:t>
            </w:r>
          </w:p>
          <w:p w14:paraId="73B601B5" w14:textId="3025FEEE" w:rsidR="00CA239F" w:rsidRDefault="00CA239F" w:rsidP="00843834">
            <w:pPr>
              <w:pStyle w:val="ListParagraph"/>
              <w:numPr>
                <w:ilvl w:val="0"/>
                <w:numId w:val="2"/>
              </w:numPr>
            </w:pPr>
            <w:r>
              <w:t xml:space="preserve">Nausea, </w:t>
            </w:r>
            <w:r w:rsidR="00C10C94">
              <w:t>vomiting, abdominal pain, constipation</w:t>
            </w:r>
          </w:p>
          <w:p w14:paraId="3CB1B792" w14:textId="4F13A095" w:rsidR="00C10C94" w:rsidRDefault="00C10C94" w:rsidP="00843834">
            <w:pPr>
              <w:pStyle w:val="ListParagraph"/>
              <w:numPr>
                <w:ilvl w:val="0"/>
                <w:numId w:val="2"/>
              </w:numPr>
            </w:pPr>
            <w:r>
              <w:t xml:space="preserve">Jaundice, pancreatitis </w:t>
            </w:r>
          </w:p>
          <w:p w14:paraId="314B258B" w14:textId="77777777" w:rsidR="00487ECB" w:rsidRDefault="00487ECB" w:rsidP="00843834"/>
          <w:p w14:paraId="2AEC251C" w14:textId="77777777" w:rsidR="00487ECB" w:rsidRDefault="00487ECB" w:rsidP="00843834"/>
          <w:p w14:paraId="405864F6" w14:textId="77777777" w:rsidR="00487ECB" w:rsidRDefault="00487ECB" w:rsidP="00843834"/>
          <w:p w14:paraId="1A25F747" w14:textId="77777777" w:rsidR="00487ECB" w:rsidRDefault="00487ECB" w:rsidP="00843834"/>
          <w:p w14:paraId="3D8C2454" w14:textId="77777777" w:rsidR="00487ECB" w:rsidRDefault="00487ECB" w:rsidP="00843834"/>
          <w:p w14:paraId="445A7392" w14:textId="77777777" w:rsidR="00487ECB" w:rsidRDefault="00487ECB" w:rsidP="00843834"/>
          <w:p w14:paraId="5D1085B3" w14:textId="77777777" w:rsidR="00487ECB" w:rsidRDefault="00487ECB" w:rsidP="00843834"/>
          <w:p w14:paraId="5DE5FFD0" w14:textId="77777777" w:rsidR="00487ECB" w:rsidRDefault="00487ECB" w:rsidP="00843834"/>
          <w:p w14:paraId="5B93BBF5" w14:textId="77777777" w:rsidR="00487ECB" w:rsidRDefault="00487ECB" w:rsidP="00843834"/>
          <w:p w14:paraId="4D9E8756" w14:textId="77777777" w:rsidR="00487ECB" w:rsidRDefault="00487ECB" w:rsidP="00843834"/>
        </w:tc>
        <w:tc>
          <w:tcPr>
            <w:tcW w:w="4675" w:type="dxa"/>
          </w:tcPr>
          <w:p w14:paraId="55BAC635" w14:textId="30855954" w:rsidR="00487ECB" w:rsidRDefault="00487ECB" w:rsidP="00843834">
            <w:pPr>
              <w:pStyle w:val="ListParagraph"/>
              <w:numPr>
                <w:ilvl w:val="0"/>
                <w:numId w:val="2"/>
              </w:numPr>
            </w:pPr>
            <w:r>
              <w:t xml:space="preserve">Contradictions: </w:t>
            </w:r>
            <w:r w:rsidR="00B53B5C">
              <w:t xml:space="preserve">Patients with anuria, hypersensitivity to furosemide, </w:t>
            </w:r>
            <w:r>
              <w:t>pregnancy/lactation</w:t>
            </w:r>
            <w:r w:rsidR="00B53B5C">
              <w:t>, severe hepatic disease</w:t>
            </w:r>
          </w:p>
          <w:p w14:paraId="7952C288" w14:textId="540CA223" w:rsidR="00487ECB" w:rsidRDefault="00487ECB" w:rsidP="00843834">
            <w:pPr>
              <w:pStyle w:val="ListParagraph"/>
              <w:numPr>
                <w:ilvl w:val="0"/>
                <w:numId w:val="2"/>
              </w:numPr>
            </w:pPr>
            <w:r>
              <w:t xml:space="preserve">Monitor </w:t>
            </w:r>
            <w:r w:rsidR="00B53B5C">
              <w:t>blood pressure, pulse, fluid I&amp;O, weight</w:t>
            </w:r>
            <w:r w:rsidR="009A2481">
              <w:t>, electrolyte, uric acid, and CO2 levels</w:t>
            </w:r>
          </w:p>
          <w:p w14:paraId="76FDCF18" w14:textId="77777777" w:rsidR="00487ECB" w:rsidRDefault="00487ECB" w:rsidP="00843834">
            <w:pPr>
              <w:pStyle w:val="ListParagraph"/>
              <w:numPr>
                <w:ilvl w:val="0"/>
                <w:numId w:val="2"/>
              </w:numPr>
            </w:pPr>
            <w:r>
              <w:t>Assess glucose levels in diabetic patients</w:t>
            </w:r>
          </w:p>
          <w:p w14:paraId="23BD12B2" w14:textId="13786AEF" w:rsidR="00487ECB" w:rsidRDefault="009A2481" w:rsidP="00B53B5C">
            <w:pPr>
              <w:pStyle w:val="ListParagraph"/>
              <w:numPr>
                <w:ilvl w:val="0"/>
                <w:numId w:val="2"/>
              </w:numPr>
            </w:pPr>
            <w:r>
              <w:t>Assess for ototoxicity (hearing loss, ringing in ears, vertigo)</w:t>
            </w:r>
          </w:p>
        </w:tc>
      </w:tr>
    </w:tbl>
    <w:p w14:paraId="339E85A8" w14:textId="7E8A3ADC" w:rsidR="00487ECB" w:rsidRDefault="00487ECB" w:rsidP="00BD7477"/>
    <w:p w14:paraId="1801058E" w14:textId="7A3EE755" w:rsidR="008443E2" w:rsidRDefault="008443E2" w:rsidP="00BD7477"/>
    <w:p w14:paraId="5A3DA469" w14:textId="09D925CB" w:rsidR="008443E2" w:rsidRDefault="008443E2" w:rsidP="00BD7477"/>
    <w:p w14:paraId="6A8B8175" w14:textId="04F265DC" w:rsidR="008443E2" w:rsidRDefault="008443E2" w:rsidP="00BD7477"/>
    <w:p w14:paraId="623A622A" w14:textId="74D4DCC4" w:rsidR="008443E2" w:rsidRDefault="008443E2" w:rsidP="00BD7477"/>
    <w:p w14:paraId="2526408B" w14:textId="4786D95B" w:rsidR="008443E2" w:rsidRDefault="008443E2" w:rsidP="00BD7477"/>
    <w:p w14:paraId="1B4D4F21" w14:textId="7FE15B02" w:rsidR="008443E2" w:rsidRDefault="008443E2" w:rsidP="00BD7477"/>
    <w:p w14:paraId="036D5A82" w14:textId="1535ED98" w:rsidR="008443E2" w:rsidRDefault="008443E2" w:rsidP="00BD7477"/>
    <w:p w14:paraId="50E894D1" w14:textId="05A20366" w:rsidR="008443E2" w:rsidRDefault="008443E2" w:rsidP="00BD7477"/>
    <w:p w14:paraId="336921FE" w14:textId="6349E11E" w:rsidR="008443E2" w:rsidRDefault="008443E2" w:rsidP="00BD7477"/>
    <w:p w14:paraId="244E1F8E" w14:textId="641D5463" w:rsidR="008443E2" w:rsidRDefault="008443E2" w:rsidP="00BD7477"/>
    <w:p w14:paraId="543B56F2" w14:textId="03835ADC" w:rsidR="008443E2" w:rsidRDefault="008443E2" w:rsidP="00BD7477"/>
    <w:p w14:paraId="61414E56" w14:textId="21671DB9" w:rsidR="008443E2" w:rsidRDefault="008443E2" w:rsidP="00BD7477"/>
    <w:p w14:paraId="0BEC0BF1" w14:textId="7992C5D5" w:rsidR="008443E2" w:rsidRDefault="008443E2" w:rsidP="00BD7477"/>
    <w:p w14:paraId="0EBC7FCE" w14:textId="707FCC63" w:rsidR="008443E2" w:rsidRDefault="008443E2" w:rsidP="00BD7477"/>
    <w:p w14:paraId="71D0E7E6" w14:textId="765D5F28" w:rsidR="008443E2" w:rsidRDefault="008443E2" w:rsidP="00BD7477"/>
    <w:p w14:paraId="7718846E" w14:textId="029D5664" w:rsidR="008443E2" w:rsidRDefault="008443E2" w:rsidP="00BD7477"/>
    <w:p w14:paraId="6907F97E" w14:textId="4F1B7898" w:rsidR="008443E2" w:rsidRDefault="008443E2" w:rsidP="00BD7477"/>
    <w:p w14:paraId="6BEE3383" w14:textId="2C3B0FB1" w:rsidR="00025A66" w:rsidRDefault="00025A66" w:rsidP="00BD7477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B0147B" w14:paraId="2D5B585F" w14:textId="77777777" w:rsidTr="00843834">
        <w:tc>
          <w:tcPr>
            <w:tcW w:w="9350" w:type="dxa"/>
            <w:gridSpan w:val="3"/>
          </w:tcPr>
          <w:p w14:paraId="49A6E41F" w14:textId="77777777" w:rsidR="00B0147B" w:rsidRPr="00BD7477" w:rsidRDefault="00B0147B" w:rsidP="0084383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Norepinephrine</w:t>
            </w:r>
            <w:r w:rsidRPr="00BD7477">
              <w:rPr>
                <w:b/>
                <w:bCs/>
                <w:sz w:val="32"/>
                <w:szCs w:val="32"/>
              </w:rPr>
              <w:t xml:space="preserve"> (</w:t>
            </w:r>
            <w:proofErr w:type="spellStart"/>
            <w:r>
              <w:rPr>
                <w:b/>
                <w:bCs/>
                <w:sz w:val="32"/>
                <w:szCs w:val="32"/>
              </w:rPr>
              <w:t>Levophed</w:t>
            </w:r>
            <w:proofErr w:type="spellEnd"/>
            <w:r w:rsidRPr="00BD7477">
              <w:rPr>
                <w:b/>
                <w:bCs/>
                <w:sz w:val="32"/>
                <w:szCs w:val="32"/>
              </w:rPr>
              <w:t>)</w:t>
            </w:r>
          </w:p>
          <w:p w14:paraId="228A43E4" w14:textId="77777777" w:rsidR="00B0147B" w:rsidRPr="00BD7477" w:rsidRDefault="00B0147B" w:rsidP="00843834">
            <w:pPr>
              <w:jc w:val="center"/>
              <w:rPr>
                <w:b/>
                <w:bCs/>
              </w:rPr>
            </w:pPr>
          </w:p>
        </w:tc>
      </w:tr>
      <w:tr w:rsidR="00B0147B" w14:paraId="1966D505" w14:textId="77777777" w:rsidTr="00843834">
        <w:tc>
          <w:tcPr>
            <w:tcW w:w="3235" w:type="dxa"/>
          </w:tcPr>
          <w:p w14:paraId="245A067C" w14:textId="77777777" w:rsidR="00B0147B" w:rsidRDefault="00B0147B" w:rsidP="00843834">
            <w:r>
              <w:t>Classification:</w:t>
            </w:r>
          </w:p>
        </w:tc>
        <w:tc>
          <w:tcPr>
            <w:tcW w:w="6115" w:type="dxa"/>
            <w:gridSpan w:val="2"/>
          </w:tcPr>
          <w:p w14:paraId="2CB791F3" w14:textId="77777777" w:rsidR="00B0147B" w:rsidRDefault="00B0147B" w:rsidP="00843834">
            <w:r>
              <w:t>Indication:</w:t>
            </w:r>
          </w:p>
        </w:tc>
      </w:tr>
      <w:tr w:rsidR="00B0147B" w14:paraId="107FE527" w14:textId="77777777" w:rsidTr="00843834">
        <w:tc>
          <w:tcPr>
            <w:tcW w:w="3235" w:type="dxa"/>
          </w:tcPr>
          <w:p w14:paraId="1906EE12" w14:textId="77777777" w:rsidR="00B0147B" w:rsidRDefault="00B0147B" w:rsidP="00843834">
            <w:r>
              <w:t>Beta-Adrenergic agonist, cardiac stimulant, vasopressor</w:t>
            </w:r>
          </w:p>
        </w:tc>
        <w:tc>
          <w:tcPr>
            <w:tcW w:w="6115" w:type="dxa"/>
            <w:gridSpan w:val="2"/>
          </w:tcPr>
          <w:p w14:paraId="39E7E66E" w14:textId="77777777" w:rsidR="00B0147B" w:rsidRDefault="00B0147B" w:rsidP="00843834">
            <w:r>
              <w:t>Raise blood pressure in patients with severe or acute hypotension.</w:t>
            </w:r>
          </w:p>
        </w:tc>
      </w:tr>
      <w:tr w:rsidR="00B0147B" w14:paraId="2BF97A41" w14:textId="77777777" w:rsidTr="00843834">
        <w:tc>
          <w:tcPr>
            <w:tcW w:w="4675" w:type="dxa"/>
            <w:gridSpan w:val="2"/>
          </w:tcPr>
          <w:p w14:paraId="1586BED2" w14:textId="77777777" w:rsidR="00B0147B" w:rsidRDefault="00B0147B" w:rsidP="00843834">
            <w:r>
              <w:t>Side effects/ adverse reactions:</w:t>
            </w:r>
          </w:p>
        </w:tc>
        <w:tc>
          <w:tcPr>
            <w:tcW w:w="4675" w:type="dxa"/>
          </w:tcPr>
          <w:p w14:paraId="6D5333DC" w14:textId="77777777" w:rsidR="00B0147B" w:rsidRDefault="00B0147B" w:rsidP="00843834">
            <w:r>
              <w:t>Nursing Considerations:</w:t>
            </w:r>
          </w:p>
        </w:tc>
      </w:tr>
      <w:tr w:rsidR="00B0147B" w14:paraId="3DD92CC2" w14:textId="77777777" w:rsidTr="00843834">
        <w:trPr>
          <w:trHeight w:val="3197"/>
        </w:trPr>
        <w:tc>
          <w:tcPr>
            <w:tcW w:w="4675" w:type="dxa"/>
            <w:gridSpan w:val="2"/>
          </w:tcPr>
          <w:p w14:paraId="1CD3E8DB" w14:textId="77777777" w:rsidR="00B0147B" w:rsidRDefault="00B0147B" w:rsidP="00843834">
            <w:pPr>
              <w:pStyle w:val="ListParagraph"/>
              <w:numPr>
                <w:ilvl w:val="0"/>
                <w:numId w:val="2"/>
              </w:numPr>
            </w:pPr>
            <w:r>
              <w:t>Dizziness, weakness, headache, anxiety</w:t>
            </w:r>
          </w:p>
          <w:p w14:paraId="0898D9DA" w14:textId="77777777" w:rsidR="00B0147B" w:rsidRDefault="00B0147B" w:rsidP="00843834">
            <w:pPr>
              <w:pStyle w:val="ListParagraph"/>
              <w:numPr>
                <w:ilvl w:val="0"/>
                <w:numId w:val="2"/>
              </w:numPr>
            </w:pPr>
            <w:r>
              <w:t>Bradycardia, severe hypertension, arrhythmias, difficulty breathing</w:t>
            </w:r>
          </w:p>
          <w:p w14:paraId="6AEA2DD3" w14:textId="77777777" w:rsidR="00B0147B" w:rsidRDefault="00B0147B" w:rsidP="00843834"/>
          <w:p w14:paraId="34ECE93F" w14:textId="77777777" w:rsidR="00B0147B" w:rsidRDefault="00B0147B" w:rsidP="00843834"/>
          <w:p w14:paraId="7FBCD772" w14:textId="77777777" w:rsidR="00B0147B" w:rsidRDefault="00B0147B" w:rsidP="00843834"/>
          <w:p w14:paraId="0AA22E26" w14:textId="77777777" w:rsidR="00B0147B" w:rsidRDefault="00B0147B" w:rsidP="00843834"/>
          <w:p w14:paraId="0AD1137E" w14:textId="77777777" w:rsidR="00B0147B" w:rsidRDefault="00B0147B" w:rsidP="00843834"/>
          <w:p w14:paraId="11E57848" w14:textId="77777777" w:rsidR="00B0147B" w:rsidRDefault="00B0147B" w:rsidP="00843834"/>
          <w:p w14:paraId="2B441BC7" w14:textId="77777777" w:rsidR="00B0147B" w:rsidRDefault="00B0147B" w:rsidP="00843834"/>
          <w:p w14:paraId="6EEA6EEB" w14:textId="77777777" w:rsidR="00B0147B" w:rsidRDefault="00B0147B" w:rsidP="00843834"/>
          <w:p w14:paraId="32AE0E1B" w14:textId="77777777" w:rsidR="00B0147B" w:rsidRDefault="00B0147B" w:rsidP="00843834"/>
        </w:tc>
        <w:tc>
          <w:tcPr>
            <w:tcW w:w="4675" w:type="dxa"/>
          </w:tcPr>
          <w:p w14:paraId="5A5FE877" w14:textId="77777777" w:rsidR="00B0147B" w:rsidRDefault="00B0147B" w:rsidP="00843834">
            <w:pPr>
              <w:pStyle w:val="ListParagraph"/>
              <w:numPr>
                <w:ilvl w:val="0"/>
                <w:numId w:val="2"/>
              </w:numPr>
            </w:pPr>
            <w:r>
              <w:t>Contradictions: Sulfite sensitivity, Asthmatic patients, arterial embolism, peripheral vascular disease, hypertension, pregnancy/lactation, children</w:t>
            </w:r>
          </w:p>
          <w:p w14:paraId="2C660216" w14:textId="77777777" w:rsidR="00B0147B" w:rsidRDefault="00B0147B" w:rsidP="00843834">
            <w:pPr>
              <w:pStyle w:val="ListParagraph"/>
              <w:numPr>
                <w:ilvl w:val="0"/>
                <w:numId w:val="2"/>
              </w:numPr>
            </w:pPr>
            <w:r>
              <w:t>Check blood pressure every 2mins until desired mmHg is achieved</w:t>
            </w:r>
          </w:p>
          <w:p w14:paraId="606ACC33" w14:textId="77777777" w:rsidR="00B0147B" w:rsidRDefault="00B0147B" w:rsidP="00843834">
            <w:pPr>
              <w:pStyle w:val="ListParagraph"/>
              <w:numPr>
                <w:ilvl w:val="0"/>
                <w:numId w:val="2"/>
              </w:numPr>
            </w:pPr>
            <w:r>
              <w:t>Maintain continuous ECG monitoring and blood pressure monitoring</w:t>
            </w:r>
          </w:p>
          <w:p w14:paraId="7C28A1EE" w14:textId="77777777" w:rsidR="00B0147B" w:rsidRDefault="00B0147B" w:rsidP="00843834">
            <w:pPr>
              <w:pStyle w:val="ListParagraph"/>
              <w:numPr>
                <w:ilvl w:val="0"/>
                <w:numId w:val="2"/>
              </w:numPr>
            </w:pPr>
            <w:r>
              <w:t>Headache may signal hypertension or overdose</w:t>
            </w:r>
          </w:p>
        </w:tc>
      </w:tr>
    </w:tbl>
    <w:p w14:paraId="70D5D0BD" w14:textId="55B5E1E3" w:rsidR="00025A66" w:rsidRDefault="00025A66" w:rsidP="00BD7477"/>
    <w:p w14:paraId="3DA7ABCA" w14:textId="6476348E" w:rsidR="00025A66" w:rsidRDefault="00025A66" w:rsidP="00BD7477"/>
    <w:p w14:paraId="25CB1310" w14:textId="7AA720BB" w:rsidR="00025A66" w:rsidRDefault="00025A66" w:rsidP="00BD7477"/>
    <w:p w14:paraId="789F908E" w14:textId="1C7983B6" w:rsidR="00025A66" w:rsidRDefault="00025A66" w:rsidP="00BD7477"/>
    <w:p w14:paraId="7CBE94C9" w14:textId="365EE1A6" w:rsidR="00025A66" w:rsidRDefault="00025A66" w:rsidP="00BD7477"/>
    <w:p w14:paraId="7103763E" w14:textId="2CDC19AB" w:rsidR="00025A66" w:rsidRDefault="00025A66" w:rsidP="00BD7477"/>
    <w:p w14:paraId="12D17364" w14:textId="084474A2" w:rsidR="00025A66" w:rsidRDefault="00025A66" w:rsidP="00BD7477"/>
    <w:p w14:paraId="453B3242" w14:textId="0B03EBCA" w:rsidR="00025A66" w:rsidRDefault="00025A66" w:rsidP="00BD7477"/>
    <w:p w14:paraId="307967BF" w14:textId="3C8DC92D" w:rsidR="00025A66" w:rsidRDefault="00025A66" w:rsidP="00BD7477"/>
    <w:p w14:paraId="266BA56E" w14:textId="0AB63DE3" w:rsidR="00025A66" w:rsidRDefault="00025A66" w:rsidP="00BD7477"/>
    <w:p w14:paraId="0C70E78A" w14:textId="626F43D7" w:rsidR="00025A66" w:rsidRDefault="00025A66" w:rsidP="00BD7477"/>
    <w:p w14:paraId="618A7D79" w14:textId="18FC7A27" w:rsidR="00025A66" w:rsidRDefault="00025A66" w:rsidP="00BD7477"/>
    <w:p w14:paraId="28E6F2ED" w14:textId="3F022FE3" w:rsidR="00025A66" w:rsidRDefault="00025A66" w:rsidP="00BD7477"/>
    <w:p w14:paraId="51F3DD5F" w14:textId="13807169" w:rsidR="00025A66" w:rsidRDefault="00025A66" w:rsidP="00BD7477"/>
    <w:p w14:paraId="418B9233" w14:textId="22748C31" w:rsidR="00025A66" w:rsidRDefault="00025A66" w:rsidP="00BD7477"/>
    <w:p w14:paraId="6C32E939" w14:textId="782A1D19" w:rsidR="00025A66" w:rsidRDefault="00025A66" w:rsidP="00BD7477"/>
    <w:p w14:paraId="02AB4FC8" w14:textId="01205D56" w:rsidR="00025A66" w:rsidRDefault="00025A66" w:rsidP="00BD7477"/>
    <w:p w14:paraId="51A97021" w14:textId="6C3F8230" w:rsidR="00025A66" w:rsidRDefault="00025A66" w:rsidP="00BD7477"/>
    <w:p w14:paraId="5B726139" w14:textId="4E08B63A" w:rsidR="00025A66" w:rsidRDefault="00025A66" w:rsidP="00BD7477"/>
    <w:p w14:paraId="573CC93F" w14:textId="520166F4" w:rsidR="00025A66" w:rsidRDefault="00025A66" w:rsidP="00BD7477"/>
    <w:p w14:paraId="1AD77C27" w14:textId="57C2B204" w:rsidR="00025A66" w:rsidRDefault="00025A66" w:rsidP="00BD7477"/>
    <w:p w14:paraId="63343917" w14:textId="657F07F0" w:rsidR="00025A66" w:rsidRDefault="00025A66" w:rsidP="00BD7477"/>
    <w:p w14:paraId="55606132" w14:textId="77777777" w:rsidR="00025A66" w:rsidRDefault="00025A66" w:rsidP="00BD7477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8443E2" w14:paraId="6F2F585E" w14:textId="77777777" w:rsidTr="00843834">
        <w:tc>
          <w:tcPr>
            <w:tcW w:w="9350" w:type="dxa"/>
            <w:gridSpan w:val="3"/>
          </w:tcPr>
          <w:p w14:paraId="43DB288D" w14:textId="21433031" w:rsidR="008443E2" w:rsidRPr="00BD7477" w:rsidRDefault="00B0147B" w:rsidP="0084383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Simvastatin</w:t>
            </w:r>
            <w:r w:rsidR="008443E2" w:rsidRPr="00BD7477">
              <w:rPr>
                <w:b/>
                <w:bCs/>
                <w:sz w:val="32"/>
                <w:szCs w:val="32"/>
              </w:rPr>
              <w:t xml:space="preserve"> (</w:t>
            </w:r>
            <w:r>
              <w:rPr>
                <w:b/>
                <w:bCs/>
                <w:sz w:val="32"/>
                <w:szCs w:val="32"/>
              </w:rPr>
              <w:t>Zocor</w:t>
            </w:r>
            <w:r w:rsidR="008443E2" w:rsidRPr="00BD7477">
              <w:rPr>
                <w:b/>
                <w:bCs/>
                <w:sz w:val="32"/>
                <w:szCs w:val="32"/>
              </w:rPr>
              <w:t>)</w:t>
            </w:r>
          </w:p>
          <w:p w14:paraId="49AF8FE0" w14:textId="77777777" w:rsidR="008443E2" w:rsidRPr="00BD7477" w:rsidRDefault="008443E2" w:rsidP="00843834">
            <w:pPr>
              <w:jc w:val="center"/>
              <w:rPr>
                <w:b/>
                <w:bCs/>
              </w:rPr>
            </w:pPr>
          </w:p>
        </w:tc>
      </w:tr>
      <w:tr w:rsidR="008443E2" w14:paraId="3DC99ADC" w14:textId="77777777" w:rsidTr="00843834">
        <w:tc>
          <w:tcPr>
            <w:tcW w:w="3235" w:type="dxa"/>
          </w:tcPr>
          <w:p w14:paraId="065DFFBE" w14:textId="77777777" w:rsidR="008443E2" w:rsidRDefault="008443E2" w:rsidP="00843834">
            <w:r>
              <w:t>Classification:</w:t>
            </w:r>
          </w:p>
        </w:tc>
        <w:tc>
          <w:tcPr>
            <w:tcW w:w="6115" w:type="dxa"/>
            <w:gridSpan w:val="2"/>
          </w:tcPr>
          <w:p w14:paraId="5F28DD96" w14:textId="77777777" w:rsidR="008443E2" w:rsidRDefault="008443E2" w:rsidP="00843834">
            <w:r>
              <w:t>Indication:</w:t>
            </w:r>
          </w:p>
        </w:tc>
      </w:tr>
      <w:tr w:rsidR="008443E2" w14:paraId="502468C8" w14:textId="77777777" w:rsidTr="00843834">
        <w:tc>
          <w:tcPr>
            <w:tcW w:w="3235" w:type="dxa"/>
          </w:tcPr>
          <w:p w14:paraId="1E879DA7" w14:textId="77777777" w:rsidR="008443E2" w:rsidRDefault="00B0147B" w:rsidP="0034104A">
            <w:r>
              <w:t>HMC-CoA reductase inhibitor</w:t>
            </w:r>
          </w:p>
          <w:p w14:paraId="4A405F92" w14:textId="5B27BCEC" w:rsidR="00B0147B" w:rsidRDefault="00B0147B" w:rsidP="0034104A"/>
        </w:tc>
        <w:tc>
          <w:tcPr>
            <w:tcW w:w="6115" w:type="dxa"/>
            <w:gridSpan w:val="2"/>
          </w:tcPr>
          <w:p w14:paraId="229F30EB" w14:textId="5C74CB31" w:rsidR="008443E2" w:rsidRDefault="00000C86" w:rsidP="00843834">
            <w:r>
              <w:t>Interrupts cholesterol synthesis, serum triglyceride reduction</w:t>
            </w:r>
            <w:r w:rsidR="00312ABB">
              <w:t>, reduce the risk of non-fatal myocardial infarction and stroke</w:t>
            </w:r>
          </w:p>
        </w:tc>
      </w:tr>
      <w:tr w:rsidR="008443E2" w14:paraId="4029CF8E" w14:textId="77777777" w:rsidTr="00843834">
        <w:tc>
          <w:tcPr>
            <w:tcW w:w="4675" w:type="dxa"/>
            <w:gridSpan w:val="2"/>
          </w:tcPr>
          <w:p w14:paraId="1FD4B074" w14:textId="77777777" w:rsidR="008443E2" w:rsidRDefault="008443E2" w:rsidP="00843834">
            <w:r>
              <w:t>Side effects/ adverse reactions:</w:t>
            </w:r>
          </w:p>
        </w:tc>
        <w:tc>
          <w:tcPr>
            <w:tcW w:w="4675" w:type="dxa"/>
          </w:tcPr>
          <w:p w14:paraId="3D8205EB" w14:textId="77777777" w:rsidR="008443E2" w:rsidRDefault="008443E2" w:rsidP="00843834">
            <w:r>
              <w:t>Nursing Considerations:</w:t>
            </w:r>
          </w:p>
        </w:tc>
      </w:tr>
      <w:tr w:rsidR="008443E2" w14:paraId="6EBDEB8D" w14:textId="77777777" w:rsidTr="00843834">
        <w:trPr>
          <w:trHeight w:val="3197"/>
        </w:trPr>
        <w:tc>
          <w:tcPr>
            <w:tcW w:w="4675" w:type="dxa"/>
            <w:gridSpan w:val="2"/>
          </w:tcPr>
          <w:p w14:paraId="4E95190F" w14:textId="7790B224" w:rsidR="008443E2" w:rsidRDefault="00000C86" w:rsidP="00000C86">
            <w:pPr>
              <w:pStyle w:val="ListParagraph"/>
              <w:numPr>
                <w:ilvl w:val="0"/>
                <w:numId w:val="3"/>
              </w:numPr>
            </w:pPr>
            <w:r>
              <w:t>Nausea, vomiting, diarrhea, constipation, abdominal pain</w:t>
            </w:r>
            <w:r w:rsidR="00312ABB">
              <w:t>, dark urine, yellowing of the eyes and skin</w:t>
            </w:r>
          </w:p>
          <w:p w14:paraId="16EF8227" w14:textId="6EE3FEAE" w:rsidR="00312ABB" w:rsidRDefault="00312ABB" w:rsidP="00000C86">
            <w:pPr>
              <w:pStyle w:val="ListParagraph"/>
              <w:numPr>
                <w:ilvl w:val="0"/>
                <w:numId w:val="3"/>
              </w:numPr>
            </w:pPr>
            <w:r>
              <w:t>Tiredness, headache, cold symptoms</w:t>
            </w:r>
          </w:p>
          <w:p w14:paraId="3BAE4422" w14:textId="3F34A95E" w:rsidR="00312ABB" w:rsidRDefault="00312ABB" w:rsidP="00000C86">
            <w:pPr>
              <w:pStyle w:val="ListParagraph"/>
              <w:numPr>
                <w:ilvl w:val="0"/>
                <w:numId w:val="3"/>
              </w:numPr>
            </w:pPr>
            <w:r>
              <w:t>Upper respiratory infection</w:t>
            </w:r>
          </w:p>
          <w:p w14:paraId="3D2D3C27" w14:textId="1F604162" w:rsidR="007D5F78" w:rsidRPr="007D5F78" w:rsidRDefault="007D5F78" w:rsidP="007D5F78">
            <w:pPr>
              <w:pStyle w:val="ListParagraph"/>
              <w:numPr>
                <w:ilvl w:val="0"/>
                <w:numId w:val="3"/>
              </w:numPr>
              <w:rPr>
                <w:b/>
                <w:bCs/>
              </w:rPr>
            </w:pPr>
            <w:r w:rsidRPr="007D5F78">
              <w:t>Myopathy</w:t>
            </w:r>
            <w:r>
              <w:t>/</w:t>
            </w:r>
            <w:r w:rsidRPr="007D5F78">
              <w:t>Rhabdomyolysis</w:t>
            </w:r>
          </w:p>
          <w:p w14:paraId="48EF33FC" w14:textId="77777777" w:rsidR="008443E2" w:rsidRDefault="008443E2" w:rsidP="007D5F78">
            <w:pPr>
              <w:pStyle w:val="ListParagraph"/>
            </w:pPr>
          </w:p>
          <w:p w14:paraId="1BAA14BA" w14:textId="77777777" w:rsidR="008443E2" w:rsidRDefault="008443E2" w:rsidP="00843834"/>
          <w:p w14:paraId="66E9F6AA" w14:textId="77777777" w:rsidR="008443E2" w:rsidRDefault="008443E2" w:rsidP="00843834"/>
          <w:p w14:paraId="38A8C275" w14:textId="77777777" w:rsidR="008443E2" w:rsidRDefault="008443E2" w:rsidP="00843834"/>
          <w:p w14:paraId="3D38CF28" w14:textId="77777777" w:rsidR="008443E2" w:rsidRDefault="008443E2" w:rsidP="00843834"/>
          <w:p w14:paraId="47700467" w14:textId="77777777" w:rsidR="008443E2" w:rsidRDefault="008443E2" w:rsidP="00843834"/>
          <w:p w14:paraId="2F65B936" w14:textId="77777777" w:rsidR="008443E2" w:rsidRDefault="008443E2" w:rsidP="00843834"/>
        </w:tc>
        <w:tc>
          <w:tcPr>
            <w:tcW w:w="4675" w:type="dxa"/>
          </w:tcPr>
          <w:p w14:paraId="6C7F25A1" w14:textId="41908E6C" w:rsidR="008443E2" w:rsidRDefault="008443E2" w:rsidP="00843834">
            <w:pPr>
              <w:pStyle w:val="ListParagraph"/>
              <w:numPr>
                <w:ilvl w:val="0"/>
                <w:numId w:val="2"/>
              </w:numPr>
            </w:pPr>
            <w:r>
              <w:t xml:space="preserve">Contradictions: </w:t>
            </w:r>
            <w:r w:rsidR="00000C86">
              <w:t xml:space="preserve">Hypersensitivity to simvastatin, </w:t>
            </w:r>
            <w:r w:rsidR="009C1656">
              <w:t>h</w:t>
            </w:r>
            <w:r w:rsidR="00000C86">
              <w:t>epatic/renal disease</w:t>
            </w:r>
            <w:r w:rsidR="009C1656">
              <w:t xml:space="preserve">, </w:t>
            </w:r>
            <w:r>
              <w:t>pregnancy</w:t>
            </w:r>
            <w:r w:rsidR="00000C86">
              <w:t>/may become pregnant</w:t>
            </w:r>
            <w:r>
              <w:t>/lactation, children</w:t>
            </w:r>
            <w:r w:rsidR="00000C86">
              <w:t xml:space="preserve"> under 10, hypotension, severe acute infection</w:t>
            </w:r>
          </w:p>
          <w:p w14:paraId="41AEFC08" w14:textId="7712D0E1" w:rsidR="00312ABB" w:rsidRDefault="00312ABB" w:rsidP="00312ABB">
            <w:pPr>
              <w:pStyle w:val="ListParagraph"/>
              <w:numPr>
                <w:ilvl w:val="0"/>
                <w:numId w:val="2"/>
              </w:numPr>
            </w:pPr>
            <w:r>
              <w:t>Monitor liver function tests, CBC, and lipid levels</w:t>
            </w:r>
          </w:p>
          <w:p w14:paraId="0318F00E" w14:textId="4ED8C774" w:rsidR="009C1656" w:rsidRDefault="003B298F" w:rsidP="009C1656">
            <w:pPr>
              <w:pStyle w:val="ListParagraph"/>
              <w:numPr>
                <w:ilvl w:val="0"/>
                <w:numId w:val="2"/>
              </w:numPr>
            </w:pPr>
            <w:r>
              <w:t>In patients receiving warfarin, closely monitor prothrombin time</w:t>
            </w:r>
          </w:p>
        </w:tc>
      </w:tr>
    </w:tbl>
    <w:p w14:paraId="4D39F790" w14:textId="13F131B7" w:rsidR="008443E2" w:rsidRDefault="008443E2" w:rsidP="00BD7477"/>
    <w:p w14:paraId="270D029D" w14:textId="3929FF4D" w:rsidR="00E40597" w:rsidRDefault="00E40597" w:rsidP="00BD7477"/>
    <w:p w14:paraId="1B3404A4" w14:textId="35A2CEFC" w:rsidR="00E40597" w:rsidRDefault="00E40597" w:rsidP="00BD7477"/>
    <w:p w14:paraId="41EB775B" w14:textId="014EC7C9" w:rsidR="00E40597" w:rsidRDefault="00E40597" w:rsidP="00BD7477"/>
    <w:p w14:paraId="465328CF" w14:textId="7F516F47" w:rsidR="00E40597" w:rsidRDefault="00E40597" w:rsidP="00BD7477"/>
    <w:p w14:paraId="7226F98A" w14:textId="5C4021FC" w:rsidR="00E40597" w:rsidRDefault="00E40597" w:rsidP="00BD7477"/>
    <w:p w14:paraId="2364AE52" w14:textId="6880373C" w:rsidR="00E40597" w:rsidRDefault="00E40597" w:rsidP="00BD7477"/>
    <w:p w14:paraId="19D3E286" w14:textId="70A5ED78" w:rsidR="00E40597" w:rsidRDefault="00E40597" w:rsidP="00BD7477"/>
    <w:p w14:paraId="2893F6AD" w14:textId="4F6B1BD8" w:rsidR="00E40597" w:rsidRDefault="00E40597" w:rsidP="00BD7477"/>
    <w:p w14:paraId="5B1814DE" w14:textId="45E57BF7" w:rsidR="00E40597" w:rsidRDefault="00E40597" w:rsidP="00BD7477"/>
    <w:p w14:paraId="0FD17B1D" w14:textId="726CCCD7" w:rsidR="00E40597" w:rsidRDefault="00E40597" w:rsidP="00BD7477"/>
    <w:p w14:paraId="52FB54FB" w14:textId="0EF80B36" w:rsidR="00E40597" w:rsidRDefault="00E40597" w:rsidP="00BD7477"/>
    <w:p w14:paraId="5CD2CAEA" w14:textId="1DBF6AF8" w:rsidR="00E40597" w:rsidRDefault="00E40597" w:rsidP="00BD7477"/>
    <w:p w14:paraId="53777E84" w14:textId="2A3D604D" w:rsidR="00E40597" w:rsidRDefault="00E40597" w:rsidP="00BD7477"/>
    <w:p w14:paraId="0FA4355B" w14:textId="299F8D32" w:rsidR="00E40597" w:rsidRDefault="00E40597" w:rsidP="00BD7477"/>
    <w:p w14:paraId="68F88649" w14:textId="21449788" w:rsidR="00E40597" w:rsidRDefault="00E40597" w:rsidP="00BD7477"/>
    <w:p w14:paraId="5F75FD4B" w14:textId="4C830BA0" w:rsidR="00E40597" w:rsidRDefault="00E40597" w:rsidP="00BD7477"/>
    <w:p w14:paraId="5A61C9BF" w14:textId="74858F4E" w:rsidR="00E40597" w:rsidRDefault="00E40597" w:rsidP="00BD7477"/>
    <w:p w14:paraId="42D7AB42" w14:textId="66D1C9A2" w:rsidR="00E40597" w:rsidRDefault="00E40597" w:rsidP="00BD7477"/>
    <w:p w14:paraId="193130B5" w14:textId="0F2655F7" w:rsidR="00E40597" w:rsidRDefault="00E40597" w:rsidP="00BD7477"/>
    <w:p w14:paraId="4CBC9FC6" w14:textId="559D1B6E" w:rsidR="00E40597" w:rsidRDefault="00E40597" w:rsidP="00BD7477"/>
    <w:p w14:paraId="073232D1" w14:textId="64D176B7" w:rsidR="00E40597" w:rsidRDefault="00E40597" w:rsidP="00BD7477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E40597" w14:paraId="4A6BD645" w14:textId="77777777" w:rsidTr="00843834">
        <w:tc>
          <w:tcPr>
            <w:tcW w:w="9350" w:type="dxa"/>
            <w:gridSpan w:val="3"/>
          </w:tcPr>
          <w:p w14:paraId="49FA0C3A" w14:textId="6D4716AA" w:rsidR="00E40597" w:rsidRPr="00BD7477" w:rsidRDefault="00E40597" w:rsidP="0084383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Am</w:t>
            </w:r>
            <w:r w:rsidR="00D74064">
              <w:rPr>
                <w:b/>
                <w:bCs/>
                <w:sz w:val="32"/>
                <w:szCs w:val="32"/>
              </w:rPr>
              <w:t>lo</w:t>
            </w:r>
            <w:r>
              <w:rPr>
                <w:b/>
                <w:bCs/>
                <w:sz w:val="32"/>
                <w:szCs w:val="32"/>
              </w:rPr>
              <w:t>dipine</w:t>
            </w:r>
            <w:r w:rsidRPr="00BD7477">
              <w:rPr>
                <w:b/>
                <w:bCs/>
                <w:sz w:val="32"/>
                <w:szCs w:val="32"/>
              </w:rPr>
              <w:t xml:space="preserve"> (</w:t>
            </w:r>
            <w:r w:rsidR="002E689D">
              <w:rPr>
                <w:b/>
                <w:bCs/>
                <w:sz w:val="32"/>
                <w:szCs w:val="32"/>
              </w:rPr>
              <w:t>Norvasc</w:t>
            </w:r>
            <w:r w:rsidRPr="00BD7477">
              <w:rPr>
                <w:b/>
                <w:bCs/>
                <w:sz w:val="32"/>
                <w:szCs w:val="32"/>
              </w:rPr>
              <w:t>)</w:t>
            </w:r>
          </w:p>
          <w:p w14:paraId="18B3F287" w14:textId="77777777" w:rsidR="00E40597" w:rsidRPr="00BD7477" w:rsidRDefault="00E40597" w:rsidP="00843834">
            <w:pPr>
              <w:jc w:val="center"/>
              <w:rPr>
                <w:b/>
                <w:bCs/>
              </w:rPr>
            </w:pPr>
          </w:p>
        </w:tc>
      </w:tr>
      <w:tr w:rsidR="00E40597" w14:paraId="5A1DF81D" w14:textId="77777777" w:rsidTr="00843834">
        <w:tc>
          <w:tcPr>
            <w:tcW w:w="3235" w:type="dxa"/>
          </w:tcPr>
          <w:p w14:paraId="2607FBDF" w14:textId="77777777" w:rsidR="00E40597" w:rsidRDefault="00E40597" w:rsidP="00843834">
            <w:r>
              <w:t>Classification:</w:t>
            </w:r>
          </w:p>
        </w:tc>
        <w:tc>
          <w:tcPr>
            <w:tcW w:w="6115" w:type="dxa"/>
            <w:gridSpan w:val="2"/>
          </w:tcPr>
          <w:p w14:paraId="1B565595" w14:textId="77777777" w:rsidR="00E40597" w:rsidRDefault="00E40597" w:rsidP="00843834">
            <w:r>
              <w:t>Indication:</w:t>
            </w:r>
          </w:p>
        </w:tc>
      </w:tr>
      <w:tr w:rsidR="00E40597" w14:paraId="0043B7A1" w14:textId="77777777" w:rsidTr="00843834">
        <w:tc>
          <w:tcPr>
            <w:tcW w:w="3235" w:type="dxa"/>
          </w:tcPr>
          <w:p w14:paraId="4AC45936" w14:textId="3BAD4086" w:rsidR="00E40597" w:rsidRDefault="002E689D" w:rsidP="00843834">
            <w:r>
              <w:t>Calcium channel blocker</w:t>
            </w:r>
          </w:p>
          <w:p w14:paraId="699F3CF0" w14:textId="77777777" w:rsidR="00E40597" w:rsidRDefault="00E40597" w:rsidP="00843834"/>
        </w:tc>
        <w:tc>
          <w:tcPr>
            <w:tcW w:w="6115" w:type="dxa"/>
            <w:gridSpan w:val="2"/>
          </w:tcPr>
          <w:p w14:paraId="1CF1B89A" w14:textId="54E6C37E" w:rsidR="00E40597" w:rsidRDefault="002E689D" w:rsidP="00843834">
            <w:r>
              <w:t>Treats hypertension, angina, lowers risk of heart attack and stroke</w:t>
            </w:r>
          </w:p>
        </w:tc>
      </w:tr>
      <w:tr w:rsidR="00E40597" w14:paraId="4B58F897" w14:textId="77777777" w:rsidTr="00843834">
        <w:tc>
          <w:tcPr>
            <w:tcW w:w="4675" w:type="dxa"/>
            <w:gridSpan w:val="2"/>
          </w:tcPr>
          <w:p w14:paraId="40E83A22" w14:textId="77777777" w:rsidR="00E40597" w:rsidRDefault="00E40597" w:rsidP="00843834">
            <w:r>
              <w:t>Side effects/ adverse reactions:</w:t>
            </w:r>
          </w:p>
        </w:tc>
        <w:tc>
          <w:tcPr>
            <w:tcW w:w="4675" w:type="dxa"/>
          </w:tcPr>
          <w:p w14:paraId="280B0F5C" w14:textId="77777777" w:rsidR="00E40597" w:rsidRDefault="00E40597" w:rsidP="00843834">
            <w:r>
              <w:t>Nursing Considerations:</w:t>
            </w:r>
          </w:p>
        </w:tc>
      </w:tr>
      <w:tr w:rsidR="00E40597" w14:paraId="4345F444" w14:textId="77777777" w:rsidTr="00843834">
        <w:trPr>
          <w:trHeight w:val="3197"/>
        </w:trPr>
        <w:tc>
          <w:tcPr>
            <w:tcW w:w="4675" w:type="dxa"/>
            <w:gridSpan w:val="2"/>
          </w:tcPr>
          <w:p w14:paraId="2F458D3A" w14:textId="537807F3" w:rsidR="00E40597" w:rsidRDefault="00E40597" w:rsidP="00843834">
            <w:pPr>
              <w:pStyle w:val="ListParagraph"/>
              <w:numPr>
                <w:ilvl w:val="0"/>
                <w:numId w:val="3"/>
              </w:numPr>
            </w:pPr>
            <w:r>
              <w:t xml:space="preserve">Nausea, abdominal pain, </w:t>
            </w:r>
            <w:r w:rsidR="00993F6D">
              <w:t>muscle cramps</w:t>
            </w:r>
          </w:p>
          <w:p w14:paraId="0605D2BE" w14:textId="77777777" w:rsidR="00993F6D" w:rsidRDefault="00993F6D" w:rsidP="00843834">
            <w:pPr>
              <w:pStyle w:val="ListParagraph"/>
              <w:numPr>
                <w:ilvl w:val="0"/>
                <w:numId w:val="3"/>
              </w:numPr>
            </w:pPr>
            <w:r>
              <w:t>Headache, dizziness, drowsiness, weakness</w:t>
            </w:r>
          </w:p>
          <w:p w14:paraId="4B7BF29D" w14:textId="0283A246" w:rsidR="00E40597" w:rsidRDefault="00993F6D" w:rsidP="00843834">
            <w:pPr>
              <w:pStyle w:val="ListParagraph"/>
              <w:numPr>
                <w:ilvl w:val="0"/>
                <w:numId w:val="3"/>
              </w:numPr>
            </w:pPr>
            <w:r>
              <w:t xml:space="preserve">Peripheral edema, bradycardia, hypotension, palpitations </w:t>
            </w:r>
          </w:p>
          <w:p w14:paraId="0EF51420" w14:textId="18EB4DE5" w:rsidR="00D74064" w:rsidRDefault="00D74064" w:rsidP="00843834">
            <w:pPr>
              <w:pStyle w:val="ListParagraph"/>
              <w:numPr>
                <w:ilvl w:val="0"/>
                <w:numId w:val="3"/>
              </w:numPr>
            </w:pPr>
            <w:r>
              <w:t>Shortness of breath, dyspnea, wheezing</w:t>
            </w:r>
          </w:p>
          <w:p w14:paraId="31894615" w14:textId="77777777" w:rsidR="00E40597" w:rsidRDefault="00E40597" w:rsidP="00843834">
            <w:pPr>
              <w:pStyle w:val="ListParagraph"/>
            </w:pPr>
          </w:p>
          <w:p w14:paraId="7A5267C5" w14:textId="77777777" w:rsidR="00E40597" w:rsidRDefault="00E40597" w:rsidP="00843834"/>
          <w:p w14:paraId="4663F018" w14:textId="77777777" w:rsidR="00E40597" w:rsidRDefault="00E40597" w:rsidP="00843834"/>
          <w:p w14:paraId="02FEA88E" w14:textId="77777777" w:rsidR="00E40597" w:rsidRDefault="00E40597" w:rsidP="00843834"/>
          <w:p w14:paraId="7E950F46" w14:textId="77777777" w:rsidR="00E40597" w:rsidRDefault="00E40597" w:rsidP="00843834"/>
          <w:p w14:paraId="3777D968" w14:textId="77777777" w:rsidR="00E40597" w:rsidRDefault="00E40597" w:rsidP="00843834"/>
          <w:p w14:paraId="0BDC479F" w14:textId="77777777" w:rsidR="00E40597" w:rsidRDefault="00E40597" w:rsidP="00843834"/>
        </w:tc>
        <w:tc>
          <w:tcPr>
            <w:tcW w:w="4675" w:type="dxa"/>
          </w:tcPr>
          <w:p w14:paraId="1CB45443" w14:textId="24BD1EBE" w:rsidR="00E40597" w:rsidRDefault="00E40597" w:rsidP="00843834">
            <w:pPr>
              <w:pStyle w:val="ListParagraph"/>
              <w:numPr>
                <w:ilvl w:val="0"/>
                <w:numId w:val="2"/>
              </w:numPr>
            </w:pPr>
            <w:r>
              <w:t xml:space="preserve">Contradictions: Hypersensitivity to </w:t>
            </w:r>
            <w:r w:rsidR="00993F6D">
              <w:t xml:space="preserve">the drug, use with Beta-blockers, hepatic impairment, heart failure, aortic stenosis, </w:t>
            </w:r>
            <w:r>
              <w:t>pregnancy</w:t>
            </w:r>
            <w:r w:rsidR="00993F6D">
              <w:t xml:space="preserve"> </w:t>
            </w:r>
            <w:r>
              <w:t>/lactation, children</w:t>
            </w:r>
          </w:p>
          <w:p w14:paraId="4D115C57" w14:textId="52695032" w:rsidR="00E40597" w:rsidRDefault="00E40597" w:rsidP="00843834">
            <w:pPr>
              <w:pStyle w:val="ListParagraph"/>
              <w:numPr>
                <w:ilvl w:val="0"/>
                <w:numId w:val="2"/>
              </w:numPr>
            </w:pPr>
            <w:r>
              <w:t xml:space="preserve">Monitor </w:t>
            </w:r>
            <w:r w:rsidR="00D74064">
              <w:t>patient for worsening angina or heart failure</w:t>
            </w:r>
          </w:p>
          <w:p w14:paraId="1D040BBC" w14:textId="77777777" w:rsidR="00E40597" w:rsidRDefault="00D74064" w:rsidP="00843834">
            <w:pPr>
              <w:pStyle w:val="ListParagraph"/>
              <w:numPr>
                <w:ilvl w:val="0"/>
                <w:numId w:val="2"/>
              </w:numPr>
            </w:pPr>
            <w:r>
              <w:t>Monitor heart rate, rhythm, blood pressure</w:t>
            </w:r>
          </w:p>
          <w:p w14:paraId="2E1052D1" w14:textId="539058E3" w:rsidR="00D74064" w:rsidRDefault="00D74064" w:rsidP="00843834">
            <w:pPr>
              <w:pStyle w:val="ListParagraph"/>
              <w:numPr>
                <w:ilvl w:val="0"/>
                <w:numId w:val="2"/>
              </w:numPr>
            </w:pPr>
            <w:r>
              <w:t>Give sublingual nitroglycerin if patient has signs or symptoms of acute myocardial infar</w:t>
            </w:r>
            <w:r w:rsidR="00CD686C">
              <w:t>c</w:t>
            </w:r>
            <w:r>
              <w:t>tion</w:t>
            </w:r>
          </w:p>
        </w:tc>
      </w:tr>
    </w:tbl>
    <w:p w14:paraId="52C42631" w14:textId="77777777" w:rsidR="00E40597" w:rsidRDefault="00E40597" w:rsidP="00BD7477"/>
    <w:p w14:paraId="04C12464" w14:textId="77777777" w:rsidR="00E40597" w:rsidRPr="00BD7477" w:rsidRDefault="00E40597" w:rsidP="00BD7477"/>
    <w:sectPr w:rsidR="00E40597" w:rsidRPr="00BD74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E5951" w14:textId="77777777" w:rsidR="00AF787C" w:rsidRDefault="00AF787C" w:rsidP="00BD7477">
      <w:r>
        <w:separator/>
      </w:r>
    </w:p>
  </w:endnote>
  <w:endnote w:type="continuationSeparator" w:id="0">
    <w:p w14:paraId="0BEAAE35" w14:textId="77777777" w:rsidR="00AF787C" w:rsidRDefault="00AF787C" w:rsidP="00BD7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7BA28" w14:textId="77777777" w:rsidR="00AF787C" w:rsidRDefault="00AF787C" w:rsidP="00BD7477">
      <w:r>
        <w:separator/>
      </w:r>
    </w:p>
  </w:footnote>
  <w:footnote w:type="continuationSeparator" w:id="0">
    <w:p w14:paraId="74364E0A" w14:textId="77777777" w:rsidR="00AF787C" w:rsidRDefault="00AF787C" w:rsidP="00BD74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F40112"/>
    <w:multiLevelType w:val="hybridMultilevel"/>
    <w:tmpl w:val="BB461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8B664D"/>
    <w:multiLevelType w:val="hybridMultilevel"/>
    <w:tmpl w:val="165C4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C32CFE"/>
    <w:multiLevelType w:val="hybridMultilevel"/>
    <w:tmpl w:val="B4CEB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477"/>
    <w:rsid w:val="00000C86"/>
    <w:rsid w:val="00025A66"/>
    <w:rsid w:val="000A1D9B"/>
    <w:rsid w:val="000F13E6"/>
    <w:rsid w:val="000F6371"/>
    <w:rsid w:val="00114997"/>
    <w:rsid w:val="0016425E"/>
    <w:rsid w:val="001723DF"/>
    <w:rsid w:val="001C27F5"/>
    <w:rsid w:val="00283885"/>
    <w:rsid w:val="002B5E98"/>
    <w:rsid w:val="002E689D"/>
    <w:rsid w:val="00312ABB"/>
    <w:rsid w:val="0034104A"/>
    <w:rsid w:val="003B298F"/>
    <w:rsid w:val="003C0DD4"/>
    <w:rsid w:val="00406F4F"/>
    <w:rsid w:val="00487ECB"/>
    <w:rsid w:val="005469AE"/>
    <w:rsid w:val="0057171C"/>
    <w:rsid w:val="0058325F"/>
    <w:rsid w:val="005F0C54"/>
    <w:rsid w:val="00642137"/>
    <w:rsid w:val="00662596"/>
    <w:rsid w:val="006B433B"/>
    <w:rsid w:val="00766602"/>
    <w:rsid w:val="007D5F78"/>
    <w:rsid w:val="008443E2"/>
    <w:rsid w:val="0089797F"/>
    <w:rsid w:val="0091507F"/>
    <w:rsid w:val="009208EC"/>
    <w:rsid w:val="0093306F"/>
    <w:rsid w:val="00993D7B"/>
    <w:rsid w:val="00993F6D"/>
    <w:rsid w:val="009A2481"/>
    <w:rsid w:val="009C1656"/>
    <w:rsid w:val="009F25AE"/>
    <w:rsid w:val="00A66FB8"/>
    <w:rsid w:val="00AF787C"/>
    <w:rsid w:val="00B0147B"/>
    <w:rsid w:val="00B23E42"/>
    <w:rsid w:val="00B53B5C"/>
    <w:rsid w:val="00B63F99"/>
    <w:rsid w:val="00B963CA"/>
    <w:rsid w:val="00BD7477"/>
    <w:rsid w:val="00BE04F1"/>
    <w:rsid w:val="00BE1BC3"/>
    <w:rsid w:val="00BE1F73"/>
    <w:rsid w:val="00BF35DA"/>
    <w:rsid w:val="00C10C94"/>
    <w:rsid w:val="00C81A97"/>
    <w:rsid w:val="00CA239F"/>
    <w:rsid w:val="00CC79E9"/>
    <w:rsid w:val="00CD686C"/>
    <w:rsid w:val="00D03D7E"/>
    <w:rsid w:val="00D32997"/>
    <w:rsid w:val="00D74064"/>
    <w:rsid w:val="00E40597"/>
    <w:rsid w:val="00F15B78"/>
    <w:rsid w:val="00F2727A"/>
    <w:rsid w:val="00F42F79"/>
    <w:rsid w:val="00F62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2B2CF"/>
  <w15:chartTrackingRefBased/>
  <w15:docId w15:val="{8C6A9D6E-9B1D-934C-ABAE-3E62F9E98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74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74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7477"/>
  </w:style>
  <w:style w:type="paragraph" w:styleId="Footer">
    <w:name w:val="footer"/>
    <w:basedOn w:val="Normal"/>
    <w:link w:val="FooterChar"/>
    <w:uiPriority w:val="99"/>
    <w:unhideWhenUsed/>
    <w:rsid w:val="00BD74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7477"/>
  </w:style>
  <w:style w:type="paragraph" w:styleId="ListParagraph">
    <w:name w:val="List Paragraph"/>
    <w:basedOn w:val="Normal"/>
    <w:uiPriority w:val="34"/>
    <w:qFormat/>
    <w:rsid w:val="00B23E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9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Lebo</dc:creator>
  <cp:keywords/>
  <dc:description/>
  <cp:lastModifiedBy>Jennifer Diggs</cp:lastModifiedBy>
  <cp:revision>14</cp:revision>
  <dcterms:created xsi:type="dcterms:W3CDTF">2022-01-28T16:11:00Z</dcterms:created>
  <dcterms:modified xsi:type="dcterms:W3CDTF">2022-01-30T23:16:00Z</dcterms:modified>
</cp:coreProperties>
</file>